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F7" w:rsidRDefault="00636BF7" w:rsidP="008460F9">
      <w:pPr>
        <w:pStyle w:val="Title"/>
        <w:jc w:val="left"/>
        <w:rPr>
          <w:sz w:val="24"/>
        </w:rPr>
      </w:pPr>
    </w:p>
    <w:p w:rsidR="00636BF7" w:rsidRDefault="00636BF7">
      <w:pPr>
        <w:pStyle w:val="Title"/>
        <w:rPr>
          <w:sz w:val="24"/>
        </w:rPr>
      </w:pPr>
      <w:r>
        <w:rPr>
          <w:sz w:val="24"/>
        </w:rPr>
        <w:t>PENDRAGON PRIMARY SCHOOL</w:t>
      </w:r>
    </w:p>
    <w:p w:rsidR="00636BF7" w:rsidRDefault="00636BF7">
      <w:pPr>
        <w:jc w:val="center"/>
        <w:rPr>
          <w:rFonts w:ascii="Arial" w:hAnsi="Arial" w:cs="Arial"/>
        </w:rPr>
      </w:pPr>
    </w:p>
    <w:p w:rsidR="00636BF7" w:rsidRDefault="00636BF7">
      <w:pPr>
        <w:jc w:val="center"/>
        <w:rPr>
          <w:rFonts w:ascii="Arial" w:hAnsi="Arial" w:cs="Arial"/>
        </w:rPr>
      </w:pPr>
      <w:r>
        <w:rPr>
          <w:rFonts w:ascii="Arial" w:hAnsi="Arial" w:cs="Arial"/>
        </w:rPr>
        <w:t>TEACHING AND LEARNING POLICY</w:t>
      </w:r>
    </w:p>
    <w:p w:rsidR="00636BF7" w:rsidRDefault="00636BF7">
      <w:pPr>
        <w:jc w:val="center"/>
        <w:rPr>
          <w:rFonts w:ascii="Arial" w:hAnsi="Arial" w:cs="Arial"/>
        </w:rPr>
      </w:pPr>
    </w:p>
    <w:p w:rsidR="00636BF7" w:rsidRDefault="00636BF7">
      <w:pPr>
        <w:jc w:val="center"/>
        <w:rPr>
          <w:rFonts w:ascii="Arial" w:hAnsi="Arial" w:cs="Arial"/>
        </w:rPr>
      </w:pPr>
    </w:p>
    <w:p w:rsidR="00636BF7" w:rsidRDefault="00636BF7">
      <w:pPr>
        <w:jc w:val="center"/>
        <w:rPr>
          <w:rFonts w:ascii="Arial" w:hAnsi="Arial" w:cs="Arial"/>
        </w:rPr>
      </w:pPr>
      <w:bookmarkStart w:id="0" w:name="_GoBack"/>
    </w:p>
    <w:bookmarkEnd w:id="0"/>
    <w:p w:rsidR="00636BF7" w:rsidRDefault="00636BF7">
      <w:pPr>
        <w:jc w:val="center"/>
        <w:rPr>
          <w:rFonts w:ascii="Arial" w:hAnsi="Arial" w:cs="Arial"/>
        </w:rPr>
      </w:pPr>
    </w:p>
    <w:p w:rsidR="00636BF7" w:rsidRDefault="00636BF7">
      <w:pPr>
        <w:jc w:val="center"/>
        <w:rPr>
          <w:rFonts w:ascii="Arial" w:hAnsi="Arial" w:cs="Arial"/>
        </w:rPr>
      </w:pPr>
    </w:p>
    <w:p w:rsidR="00636BF7" w:rsidRDefault="00456ADA">
      <w:pPr>
        <w:jc w:val="center"/>
        <w:rPr>
          <w:rFonts w:ascii="Arial" w:hAnsi="Arial" w:cs="Arial"/>
        </w:rPr>
      </w:pPr>
      <w:r>
        <w:rPr>
          <w:rFonts w:ascii="Arial" w:hAnsi="Arial" w:cs="Arial"/>
          <w:noProof/>
          <w:lang w:eastAsia="en-GB"/>
        </w:rPr>
        <w:drawing>
          <wp:inline distT="0" distB="0" distL="0" distR="0">
            <wp:extent cx="20193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733675"/>
                    </a:xfrm>
                    <a:prstGeom prst="rect">
                      <a:avLst/>
                    </a:prstGeom>
                    <a:noFill/>
                    <a:ln>
                      <a:noFill/>
                    </a:ln>
                  </pic:spPr>
                </pic:pic>
              </a:graphicData>
            </a:graphic>
          </wp:inline>
        </w:drawing>
      </w:r>
    </w:p>
    <w:p w:rsidR="00636BF7" w:rsidRDefault="00636BF7">
      <w:pPr>
        <w:jc w:val="center"/>
        <w:rPr>
          <w:rFonts w:ascii="Arial" w:hAnsi="Arial" w:cs="Arial"/>
        </w:rPr>
      </w:pPr>
    </w:p>
    <w:p w:rsidR="00636BF7" w:rsidRDefault="00636BF7">
      <w:pPr>
        <w:jc w:val="center"/>
        <w:rPr>
          <w:rFonts w:ascii="Arial" w:hAnsi="Arial" w:cs="Arial"/>
        </w:rPr>
      </w:pPr>
    </w:p>
    <w:p w:rsidR="00636BF7" w:rsidRDefault="00636BF7">
      <w:pPr>
        <w:jc w:val="center"/>
        <w:rPr>
          <w:rFonts w:ascii="Arial" w:hAnsi="Arial" w:cs="Arial"/>
        </w:rPr>
      </w:pPr>
    </w:p>
    <w:p w:rsidR="00636BF7" w:rsidRDefault="00636BF7">
      <w:pPr>
        <w:jc w:val="center"/>
        <w:rPr>
          <w:rFonts w:ascii="Arial" w:hAnsi="Arial" w:cs="Arial"/>
        </w:rPr>
      </w:pPr>
    </w:p>
    <w:p w:rsidR="00636BF7" w:rsidRDefault="00636BF7">
      <w:pPr>
        <w:jc w:val="center"/>
        <w:rPr>
          <w:rFonts w:ascii="Arial" w:hAnsi="Arial" w:cs="Arial"/>
        </w:rPr>
      </w:pPr>
    </w:p>
    <w:p w:rsidR="00636BF7" w:rsidRDefault="00636BF7">
      <w:pPr>
        <w:pStyle w:val="Caption"/>
        <w:jc w:val="left"/>
        <w:rPr>
          <w:sz w:val="24"/>
        </w:rPr>
      </w:pPr>
      <w:r>
        <w:rPr>
          <w:sz w:val="24"/>
        </w:rPr>
        <w:t>LEAD PERSON: Headteacher</w:t>
      </w:r>
    </w:p>
    <w:p w:rsidR="00636BF7" w:rsidRDefault="00636BF7">
      <w:pPr>
        <w:rPr>
          <w:rFonts w:ascii="Arial" w:hAnsi="Arial" w:cs="Arial"/>
        </w:rPr>
      </w:pPr>
    </w:p>
    <w:p w:rsidR="00636BF7" w:rsidRDefault="00636BF7">
      <w:pPr>
        <w:pStyle w:val="Heading1"/>
        <w:rPr>
          <w:sz w:val="24"/>
        </w:rPr>
      </w:pPr>
      <w:r>
        <w:rPr>
          <w:sz w:val="24"/>
        </w:rPr>
        <w:t>AGREED BY STAFF: Autumn 201</w:t>
      </w:r>
      <w:r w:rsidR="004D6065">
        <w:rPr>
          <w:sz w:val="24"/>
        </w:rPr>
        <w:t>7</w:t>
      </w:r>
    </w:p>
    <w:p w:rsidR="00636BF7" w:rsidRDefault="00636BF7">
      <w:pPr>
        <w:rPr>
          <w:rFonts w:ascii="Arial" w:hAnsi="Arial" w:cs="Arial"/>
        </w:rPr>
      </w:pPr>
    </w:p>
    <w:p w:rsidR="00636BF7" w:rsidRDefault="004D6065">
      <w:pPr>
        <w:rPr>
          <w:rFonts w:ascii="Arial" w:hAnsi="Arial" w:cs="Arial"/>
          <w:i/>
          <w:iCs/>
        </w:rPr>
      </w:pPr>
      <w:r>
        <w:rPr>
          <w:rFonts w:ascii="Arial" w:hAnsi="Arial" w:cs="Arial"/>
        </w:rPr>
        <w:t>AGREED BY GOVERNORS: Autumn 17</w:t>
      </w:r>
    </w:p>
    <w:p w:rsidR="00636BF7" w:rsidRDefault="00636BF7">
      <w:pPr>
        <w:rPr>
          <w:rFonts w:ascii="Arial" w:hAnsi="Arial" w:cs="Arial"/>
          <w:i/>
          <w:iCs/>
        </w:rPr>
      </w:pPr>
    </w:p>
    <w:p w:rsidR="00636BF7" w:rsidRDefault="004D6065">
      <w:pPr>
        <w:pStyle w:val="Heading1"/>
        <w:rPr>
          <w:sz w:val="24"/>
        </w:rPr>
      </w:pPr>
      <w:r>
        <w:rPr>
          <w:sz w:val="24"/>
        </w:rPr>
        <w:t>REVIEW DATE: Autumn 2019</w:t>
      </w:r>
    </w:p>
    <w:p w:rsidR="00636BF7" w:rsidRDefault="00636BF7"/>
    <w:p w:rsidR="00636BF7" w:rsidRDefault="00636BF7">
      <w:pPr>
        <w:pStyle w:val="Heading5"/>
        <w:rPr>
          <w:rFonts w:cs="Arial"/>
          <w:sz w:val="24"/>
        </w:rPr>
      </w:pPr>
      <w:r>
        <w:rPr>
          <w:rFonts w:cs="Arial"/>
          <w:sz w:val="24"/>
        </w:rPr>
        <w:br w:type="page"/>
      </w:r>
    </w:p>
    <w:p w:rsidR="00636BF7" w:rsidRDefault="00636BF7">
      <w:pPr>
        <w:pStyle w:val="Heading5"/>
        <w:jc w:val="center"/>
        <w:rPr>
          <w:sz w:val="24"/>
        </w:rPr>
      </w:pPr>
      <w:r>
        <w:rPr>
          <w:sz w:val="24"/>
        </w:rPr>
        <w:lastRenderedPageBreak/>
        <w:t>Learning and Teaching Policy</w:t>
      </w:r>
    </w:p>
    <w:p w:rsidR="00636BF7" w:rsidRDefault="00636BF7">
      <w:pPr>
        <w:pStyle w:val="Heading5"/>
        <w:rPr>
          <w:sz w:val="24"/>
        </w:rPr>
      </w:pPr>
      <w:r>
        <w:rPr>
          <w:sz w:val="24"/>
        </w:rPr>
        <w:t xml:space="preserve">         </w:t>
      </w:r>
    </w:p>
    <w:p w:rsidR="004D6065" w:rsidRDefault="00636BF7" w:rsidP="004D6065">
      <w:pPr>
        <w:rPr>
          <w:rFonts w:ascii="Arial" w:hAnsi="Arial" w:cs="Arial"/>
        </w:rPr>
      </w:pPr>
      <w:r>
        <w:rPr>
          <w:rFonts w:ascii="Arial" w:hAnsi="Arial" w:cs="Arial"/>
        </w:rPr>
        <w:t>In this policy we have attempted to identify the aspects of teaching and learning which apply across the curriculum. This policy has links to all other curriculum policies and all policies should be read in conjunction with it.</w:t>
      </w:r>
      <w:r w:rsidR="004D6065" w:rsidRPr="004D6065">
        <w:rPr>
          <w:rFonts w:ascii="Arial" w:hAnsi="Arial" w:cs="Arial"/>
        </w:rPr>
        <w:t xml:space="preserve"> </w:t>
      </w:r>
      <w:r w:rsidR="004D6065">
        <w:rPr>
          <w:rFonts w:ascii="Arial" w:hAnsi="Arial" w:cs="Arial"/>
        </w:rPr>
        <w:t xml:space="preserve">The class teacher has the ultimate responsibility for the teaching of </w:t>
      </w:r>
      <w:r w:rsidR="004D6065" w:rsidRPr="00B00E17">
        <w:rPr>
          <w:rFonts w:ascii="Arial" w:hAnsi="Arial" w:cs="Arial"/>
          <w:b/>
        </w:rPr>
        <w:t>all</w:t>
      </w:r>
      <w:r w:rsidR="004D6065">
        <w:rPr>
          <w:rFonts w:ascii="Arial" w:hAnsi="Arial" w:cs="Arial"/>
        </w:rPr>
        <w:t xml:space="preserve"> children in the class.</w:t>
      </w:r>
    </w:p>
    <w:p w:rsidR="000C19B6" w:rsidRPr="000C19B6" w:rsidRDefault="000C19B6">
      <w:pPr>
        <w:rPr>
          <w:rFonts w:ascii="Arial" w:hAnsi="Arial" w:cs="Arial"/>
        </w:rPr>
      </w:pPr>
    </w:p>
    <w:p w:rsidR="00636BF7" w:rsidRPr="000C19B6" w:rsidRDefault="000C19B6">
      <w:pPr>
        <w:rPr>
          <w:rFonts w:ascii="Arial" w:hAnsi="Arial" w:cs="Arial"/>
          <w:b/>
        </w:rPr>
      </w:pPr>
      <w:r w:rsidRPr="000C19B6">
        <w:rPr>
          <w:rFonts w:ascii="Arial" w:hAnsi="Arial" w:cs="Arial"/>
          <w:b/>
        </w:rPr>
        <w:t>Our school curriculum drivers</w:t>
      </w:r>
    </w:p>
    <w:p w:rsidR="000C19B6" w:rsidRDefault="000C19B6" w:rsidP="000C19B6">
      <w:pPr>
        <w:rPr>
          <w:rFonts w:ascii="Arial" w:hAnsi="Arial" w:cs="Arial"/>
        </w:rPr>
      </w:pPr>
      <w:r w:rsidRPr="000C19B6">
        <w:rPr>
          <w:rFonts w:ascii="Arial" w:hAnsi="Arial" w:cs="Arial"/>
        </w:rPr>
        <w:t xml:space="preserve">At Pendragon Primary School we will develop children as learners. </w:t>
      </w:r>
      <w:r>
        <w:rPr>
          <w:rFonts w:ascii="Arial" w:hAnsi="Arial" w:cs="Arial"/>
        </w:rPr>
        <w:t xml:space="preserve">We aim to provide the children with a high quality of education within an environment that is stimulating, challenging and caring using the principles of Assessment for Learning. </w:t>
      </w:r>
    </w:p>
    <w:p w:rsidR="000C19B6" w:rsidRPr="000C19B6" w:rsidRDefault="000C19B6" w:rsidP="000C19B6">
      <w:pPr>
        <w:rPr>
          <w:rFonts w:ascii="Arial" w:hAnsi="Arial" w:cs="Arial"/>
        </w:rPr>
      </w:pPr>
    </w:p>
    <w:p w:rsidR="000C19B6" w:rsidRPr="000C19B6" w:rsidRDefault="000C19B6" w:rsidP="000C19B6">
      <w:pPr>
        <w:rPr>
          <w:rFonts w:ascii="Arial" w:hAnsi="Arial" w:cs="Arial"/>
        </w:rPr>
      </w:pPr>
      <w:r w:rsidRPr="000C19B6">
        <w:rPr>
          <w:rFonts w:ascii="Arial" w:hAnsi="Arial" w:cs="Arial"/>
        </w:rPr>
        <w:t>These 4 main principles will drive our curriculum and be represented through every aspect of school life:</w:t>
      </w:r>
    </w:p>
    <w:p w:rsidR="004D6065" w:rsidRPr="000C19B6" w:rsidRDefault="000C19B6" w:rsidP="004D6065">
      <w:pPr>
        <w:numPr>
          <w:ilvl w:val="0"/>
          <w:numId w:val="23"/>
        </w:numPr>
        <w:spacing w:after="160" w:line="259" w:lineRule="auto"/>
        <w:contextualSpacing/>
        <w:rPr>
          <w:rFonts w:ascii="Arial" w:hAnsi="Arial" w:cs="Arial"/>
          <w:lang w:eastAsia="en-GB"/>
        </w:rPr>
      </w:pPr>
      <w:r w:rsidRPr="000C19B6">
        <w:rPr>
          <w:rFonts w:ascii="Arial" w:hAnsi="Arial" w:cs="Arial"/>
          <w:lang w:eastAsia="en-GB"/>
        </w:rPr>
        <w:t>Enquiry and Risk Taking</w:t>
      </w:r>
      <w:r w:rsidR="004D6065" w:rsidRPr="004D6065">
        <w:rPr>
          <w:rFonts w:ascii="Arial" w:hAnsi="Arial" w:cs="Arial"/>
          <w:lang w:eastAsia="en-GB"/>
        </w:rPr>
        <w:t xml:space="preserve"> </w:t>
      </w:r>
      <w:r w:rsidR="004D6065">
        <w:rPr>
          <w:rFonts w:ascii="Arial" w:hAnsi="Arial" w:cs="Arial"/>
          <w:lang w:eastAsia="en-GB"/>
        </w:rPr>
        <w:tab/>
      </w:r>
      <w:r w:rsidR="004D6065">
        <w:rPr>
          <w:rFonts w:ascii="Arial" w:hAnsi="Arial" w:cs="Arial"/>
          <w:lang w:eastAsia="en-GB"/>
        </w:rPr>
        <w:tab/>
      </w:r>
      <w:r w:rsidR="004D6065">
        <w:rPr>
          <w:rFonts w:ascii="Arial" w:hAnsi="Arial" w:cs="Arial"/>
          <w:lang w:eastAsia="en-GB"/>
        </w:rPr>
        <w:tab/>
      </w:r>
      <w:r w:rsidR="004D6065" w:rsidRPr="000C19B6">
        <w:rPr>
          <w:rFonts w:ascii="Arial" w:hAnsi="Arial" w:cs="Arial"/>
          <w:lang w:eastAsia="en-GB"/>
        </w:rPr>
        <w:t>Ambition</w:t>
      </w:r>
    </w:p>
    <w:p w:rsidR="000C19B6" w:rsidRPr="004D6065" w:rsidRDefault="004D6065" w:rsidP="004D6065">
      <w:pPr>
        <w:numPr>
          <w:ilvl w:val="0"/>
          <w:numId w:val="23"/>
        </w:numPr>
        <w:spacing w:after="160" w:line="259" w:lineRule="auto"/>
        <w:contextualSpacing/>
        <w:rPr>
          <w:rFonts w:ascii="Arial" w:hAnsi="Arial" w:cs="Arial"/>
          <w:lang w:eastAsia="en-GB"/>
        </w:rPr>
      </w:pPr>
      <w:r w:rsidRPr="000C19B6">
        <w:rPr>
          <w:rFonts w:ascii="Arial" w:hAnsi="Arial" w:cs="Arial"/>
          <w:lang w:eastAsia="en-GB"/>
        </w:rPr>
        <w:t>Community and Diversity</w:t>
      </w:r>
      <w:r>
        <w:rPr>
          <w:rFonts w:ascii="Arial" w:hAnsi="Arial" w:cs="Arial"/>
          <w:lang w:eastAsia="en-GB"/>
        </w:rPr>
        <w:tab/>
      </w:r>
      <w:r>
        <w:rPr>
          <w:rFonts w:ascii="Arial" w:hAnsi="Arial" w:cs="Arial"/>
          <w:lang w:eastAsia="en-GB"/>
        </w:rPr>
        <w:tab/>
      </w:r>
      <w:r>
        <w:rPr>
          <w:rFonts w:ascii="Arial" w:hAnsi="Arial" w:cs="Arial"/>
          <w:lang w:eastAsia="en-GB"/>
        </w:rPr>
        <w:tab/>
      </w:r>
      <w:r w:rsidRPr="000C19B6">
        <w:rPr>
          <w:rFonts w:ascii="Arial" w:hAnsi="Arial" w:cs="Arial"/>
          <w:lang w:eastAsia="en-GB"/>
        </w:rPr>
        <w:t>Emotional Awareness</w:t>
      </w:r>
    </w:p>
    <w:p w:rsidR="000C19B6" w:rsidRDefault="000C19B6" w:rsidP="00C54460">
      <w:pPr>
        <w:rPr>
          <w:rFonts w:ascii="Arial" w:hAnsi="Arial" w:cs="Arial"/>
        </w:rPr>
      </w:pPr>
      <w:r>
        <w:rPr>
          <w:rFonts w:ascii="Arial" w:hAnsi="Arial" w:cs="Arial"/>
        </w:rPr>
        <w:t>See the school development plan for further explanation of the curriculum drivers.</w:t>
      </w:r>
    </w:p>
    <w:p w:rsidR="00C54460" w:rsidRDefault="00C54460" w:rsidP="00C54460">
      <w:pPr>
        <w:rPr>
          <w:rFonts w:ascii="Arial" w:hAnsi="Arial" w:cs="Arial"/>
        </w:rPr>
      </w:pPr>
    </w:p>
    <w:p w:rsidR="00C54460" w:rsidRDefault="00C54460" w:rsidP="00C54460">
      <w:pPr>
        <w:rPr>
          <w:rFonts w:ascii="Arial" w:hAnsi="Arial" w:cs="Arial"/>
        </w:rPr>
      </w:pPr>
      <w:r>
        <w:rPr>
          <w:rFonts w:ascii="Arial" w:hAnsi="Arial" w:cs="Arial"/>
        </w:rPr>
        <w:t>We have adopted the model of Achievement for All to help to accelerate progress through aspiration, access and achievement.  See the school development plan for further explanation.</w:t>
      </w:r>
    </w:p>
    <w:p w:rsidR="00C54460" w:rsidRDefault="00C54460" w:rsidP="00C54460">
      <w:pPr>
        <w:rPr>
          <w:rFonts w:cs="Arial"/>
        </w:rPr>
      </w:pPr>
    </w:p>
    <w:p w:rsidR="00636BF7" w:rsidRDefault="00636BF7">
      <w:pPr>
        <w:pStyle w:val="Heading4"/>
        <w:rPr>
          <w:rFonts w:cs="Arial"/>
          <w:sz w:val="24"/>
        </w:rPr>
      </w:pPr>
      <w:r>
        <w:rPr>
          <w:rFonts w:cs="Arial"/>
          <w:sz w:val="24"/>
        </w:rPr>
        <w:t xml:space="preserve">Learning and Teaching </w:t>
      </w:r>
      <w:r w:rsidR="004D6065">
        <w:rPr>
          <w:rFonts w:cs="Arial"/>
          <w:sz w:val="24"/>
        </w:rPr>
        <w:t>Models in the classroom</w:t>
      </w:r>
    </w:p>
    <w:p w:rsidR="00636BF7" w:rsidRDefault="00636BF7">
      <w:pPr>
        <w:rPr>
          <w:rFonts w:ascii="Arial" w:hAnsi="Arial" w:cs="Arial"/>
        </w:rPr>
      </w:pPr>
      <w:r>
        <w:rPr>
          <w:rFonts w:ascii="Arial" w:hAnsi="Arial" w:cs="Arial"/>
        </w:rPr>
        <w:t>During their time in school children will be taught</w:t>
      </w:r>
    </w:p>
    <w:p w:rsidR="00636BF7" w:rsidRDefault="00636BF7">
      <w:pPr>
        <w:numPr>
          <w:ilvl w:val="0"/>
          <w:numId w:val="2"/>
        </w:numPr>
        <w:rPr>
          <w:rFonts w:ascii="Arial" w:hAnsi="Arial" w:cs="Arial"/>
        </w:rPr>
      </w:pPr>
      <w:r>
        <w:rPr>
          <w:rFonts w:ascii="Arial" w:hAnsi="Arial" w:cs="Arial"/>
        </w:rPr>
        <w:t>in a class or large group</w:t>
      </w:r>
    </w:p>
    <w:p w:rsidR="00636BF7" w:rsidRDefault="00636BF7">
      <w:pPr>
        <w:numPr>
          <w:ilvl w:val="0"/>
          <w:numId w:val="2"/>
        </w:numPr>
        <w:rPr>
          <w:rFonts w:ascii="Arial" w:hAnsi="Arial" w:cs="Arial"/>
        </w:rPr>
      </w:pPr>
      <w:r>
        <w:rPr>
          <w:rFonts w:ascii="Arial" w:hAnsi="Arial" w:cs="Arial"/>
        </w:rPr>
        <w:t>in a small group</w:t>
      </w:r>
    </w:p>
    <w:p w:rsidR="00636BF7" w:rsidRDefault="00636BF7">
      <w:pPr>
        <w:numPr>
          <w:ilvl w:val="0"/>
          <w:numId w:val="2"/>
        </w:numPr>
        <w:rPr>
          <w:rFonts w:ascii="Arial" w:hAnsi="Arial" w:cs="Arial"/>
        </w:rPr>
      </w:pPr>
      <w:r>
        <w:rPr>
          <w:rFonts w:ascii="Arial" w:hAnsi="Arial" w:cs="Arial"/>
        </w:rPr>
        <w:t>individually</w:t>
      </w:r>
    </w:p>
    <w:p w:rsidR="00636BF7" w:rsidRDefault="00636BF7">
      <w:pPr>
        <w:numPr>
          <w:ilvl w:val="0"/>
          <w:numId w:val="2"/>
        </w:numPr>
        <w:rPr>
          <w:rFonts w:ascii="Arial" w:hAnsi="Arial" w:cs="Arial"/>
        </w:rPr>
      </w:pPr>
      <w:r>
        <w:rPr>
          <w:rFonts w:ascii="Arial" w:hAnsi="Arial" w:cs="Arial"/>
        </w:rPr>
        <w:t>through discussion</w:t>
      </w:r>
    </w:p>
    <w:p w:rsidR="00636BF7" w:rsidRDefault="00636BF7">
      <w:pPr>
        <w:numPr>
          <w:ilvl w:val="0"/>
          <w:numId w:val="2"/>
        </w:numPr>
        <w:rPr>
          <w:rFonts w:ascii="Arial" w:hAnsi="Arial" w:cs="Arial"/>
        </w:rPr>
      </w:pPr>
      <w:r>
        <w:rPr>
          <w:rFonts w:ascii="Arial" w:hAnsi="Arial" w:cs="Arial"/>
        </w:rPr>
        <w:t>through a task or activity</w:t>
      </w:r>
    </w:p>
    <w:p w:rsidR="00636BF7" w:rsidRDefault="00636BF7">
      <w:pPr>
        <w:numPr>
          <w:ilvl w:val="0"/>
          <w:numId w:val="2"/>
        </w:numPr>
        <w:rPr>
          <w:rFonts w:ascii="Arial" w:hAnsi="Arial" w:cs="Arial"/>
        </w:rPr>
      </w:pPr>
      <w:r>
        <w:rPr>
          <w:rFonts w:ascii="Arial" w:hAnsi="Arial" w:cs="Arial"/>
        </w:rPr>
        <w:t xml:space="preserve">through interactive whole-class teaching initially directed to </w:t>
      </w:r>
      <w:r w:rsidR="004D6065">
        <w:rPr>
          <w:rFonts w:ascii="Arial" w:hAnsi="Arial" w:cs="Arial"/>
        </w:rPr>
        <w:t>enable all students to master the curriculum</w:t>
      </w:r>
      <w:r>
        <w:rPr>
          <w:rFonts w:ascii="Arial" w:hAnsi="Arial" w:cs="Arial"/>
        </w:rPr>
        <w:t xml:space="preserve"> </w:t>
      </w:r>
    </w:p>
    <w:p w:rsidR="00636BF7" w:rsidRDefault="00636BF7">
      <w:pPr>
        <w:numPr>
          <w:ilvl w:val="0"/>
          <w:numId w:val="2"/>
        </w:numPr>
        <w:rPr>
          <w:rFonts w:ascii="Arial" w:hAnsi="Arial" w:cs="Arial"/>
        </w:rPr>
      </w:pPr>
      <w:r>
        <w:rPr>
          <w:rFonts w:ascii="Arial" w:hAnsi="Arial" w:cs="Arial"/>
        </w:rPr>
        <w:t>using ICT to present information</w:t>
      </w:r>
    </w:p>
    <w:p w:rsidR="00636BF7" w:rsidRDefault="00636BF7">
      <w:pPr>
        <w:numPr>
          <w:ilvl w:val="0"/>
          <w:numId w:val="2"/>
        </w:numPr>
        <w:rPr>
          <w:rFonts w:ascii="Arial" w:hAnsi="Arial" w:cs="Arial"/>
        </w:rPr>
      </w:pPr>
      <w:r>
        <w:rPr>
          <w:rFonts w:ascii="Arial" w:hAnsi="Arial" w:cs="Arial"/>
        </w:rPr>
        <w:t xml:space="preserve">through high quality questioning </w:t>
      </w:r>
    </w:p>
    <w:p w:rsidR="00636BF7" w:rsidRDefault="00636BF7">
      <w:pPr>
        <w:rPr>
          <w:rFonts w:ascii="Arial" w:hAnsi="Arial" w:cs="Arial"/>
        </w:rPr>
      </w:pPr>
    </w:p>
    <w:p w:rsidR="00636BF7" w:rsidRDefault="00636BF7">
      <w:pPr>
        <w:pStyle w:val="Heading6"/>
        <w:rPr>
          <w:rFonts w:cs="Arial"/>
          <w:b w:val="0"/>
          <w:bCs w:val="0"/>
          <w:sz w:val="24"/>
        </w:rPr>
      </w:pPr>
      <w:r>
        <w:rPr>
          <w:rFonts w:cs="Arial"/>
          <w:b w:val="0"/>
          <w:bCs w:val="0"/>
          <w:sz w:val="24"/>
        </w:rPr>
        <w:t xml:space="preserve">Our expectation is that </w:t>
      </w:r>
      <w:r w:rsidR="004D6065">
        <w:rPr>
          <w:rFonts w:cs="Arial"/>
          <w:b w:val="0"/>
          <w:bCs w:val="0"/>
          <w:sz w:val="24"/>
        </w:rPr>
        <w:t>everyone</w:t>
      </w:r>
      <w:r>
        <w:rPr>
          <w:rFonts w:cs="Arial"/>
          <w:b w:val="0"/>
          <w:bCs w:val="0"/>
          <w:sz w:val="24"/>
        </w:rPr>
        <w:t xml:space="preserve"> will:</w:t>
      </w:r>
    </w:p>
    <w:p w:rsidR="00636BF7" w:rsidRDefault="00636BF7">
      <w:pPr>
        <w:numPr>
          <w:ilvl w:val="0"/>
          <w:numId w:val="3"/>
        </w:numPr>
        <w:rPr>
          <w:rFonts w:ascii="Arial" w:hAnsi="Arial" w:cs="Arial"/>
        </w:rPr>
      </w:pPr>
      <w:r>
        <w:rPr>
          <w:rFonts w:ascii="Arial" w:hAnsi="Arial" w:cs="Arial"/>
        </w:rPr>
        <w:t>listen attentively</w:t>
      </w:r>
    </w:p>
    <w:p w:rsidR="00636BF7" w:rsidRDefault="00636BF7">
      <w:pPr>
        <w:numPr>
          <w:ilvl w:val="0"/>
          <w:numId w:val="3"/>
        </w:numPr>
        <w:rPr>
          <w:rFonts w:ascii="Arial" w:hAnsi="Arial" w:cs="Arial"/>
        </w:rPr>
      </w:pPr>
      <w:r>
        <w:rPr>
          <w:rFonts w:ascii="Arial" w:hAnsi="Arial" w:cs="Arial"/>
        </w:rPr>
        <w:t>participate in a group</w:t>
      </w:r>
    </w:p>
    <w:p w:rsidR="00636BF7" w:rsidRDefault="00636BF7">
      <w:pPr>
        <w:numPr>
          <w:ilvl w:val="0"/>
          <w:numId w:val="3"/>
        </w:numPr>
        <w:rPr>
          <w:rFonts w:ascii="Arial" w:hAnsi="Arial" w:cs="Arial"/>
        </w:rPr>
      </w:pPr>
      <w:r>
        <w:rPr>
          <w:rFonts w:ascii="Arial" w:hAnsi="Arial" w:cs="Arial"/>
        </w:rPr>
        <w:t>participate as an individual</w:t>
      </w:r>
    </w:p>
    <w:p w:rsidR="00636BF7" w:rsidRDefault="00636BF7">
      <w:pPr>
        <w:numPr>
          <w:ilvl w:val="0"/>
          <w:numId w:val="3"/>
        </w:numPr>
        <w:rPr>
          <w:rFonts w:ascii="Arial" w:hAnsi="Arial" w:cs="Arial"/>
        </w:rPr>
      </w:pPr>
      <w:r>
        <w:rPr>
          <w:rFonts w:ascii="Arial" w:hAnsi="Arial" w:cs="Arial"/>
        </w:rPr>
        <w:t>take ownership of their learning</w:t>
      </w:r>
    </w:p>
    <w:p w:rsidR="00636BF7" w:rsidRDefault="00636BF7">
      <w:pPr>
        <w:numPr>
          <w:ilvl w:val="0"/>
          <w:numId w:val="3"/>
        </w:numPr>
        <w:rPr>
          <w:rFonts w:ascii="Arial" w:hAnsi="Arial" w:cs="Arial"/>
        </w:rPr>
      </w:pPr>
      <w:r>
        <w:rPr>
          <w:rFonts w:ascii="Arial" w:hAnsi="Arial" w:cs="Arial"/>
        </w:rPr>
        <w:t>become active learners</w:t>
      </w:r>
    </w:p>
    <w:p w:rsidR="00B00E17" w:rsidRDefault="00B00E17">
      <w:pPr>
        <w:numPr>
          <w:ilvl w:val="0"/>
          <w:numId w:val="3"/>
        </w:numPr>
        <w:rPr>
          <w:rFonts w:ascii="Arial" w:hAnsi="Arial" w:cs="Arial"/>
        </w:rPr>
      </w:pPr>
      <w:r>
        <w:rPr>
          <w:rFonts w:ascii="Arial" w:hAnsi="Arial" w:cs="Arial"/>
        </w:rPr>
        <w:t>practice what they have previously learnt</w:t>
      </w:r>
    </w:p>
    <w:p w:rsidR="000C19B6" w:rsidRPr="00D87053" w:rsidRDefault="000C19B6" w:rsidP="00C013D7">
      <w:pPr>
        <w:pStyle w:val="BodyText"/>
        <w:rPr>
          <w:rFonts w:cs="Arial"/>
          <w:sz w:val="24"/>
          <w:szCs w:val="24"/>
        </w:rPr>
      </w:pPr>
    </w:p>
    <w:p w:rsidR="00636BF7" w:rsidRDefault="00636BF7">
      <w:pPr>
        <w:pStyle w:val="Heading4"/>
        <w:rPr>
          <w:rFonts w:cs="Arial"/>
          <w:sz w:val="24"/>
        </w:rPr>
      </w:pPr>
      <w:r>
        <w:rPr>
          <w:rFonts w:cs="Arial"/>
          <w:sz w:val="24"/>
        </w:rPr>
        <w:t>Quality learning</w:t>
      </w:r>
    </w:p>
    <w:p w:rsidR="00636BF7" w:rsidRDefault="00636BF7">
      <w:pPr>
        <w:rPr>
          <w:rFonts w:ascii="Arial" w:hAnsi="Arial" w:cs="Arial"/>
        </w:rPr>
      </w:pPr>
      <w:r>
        <w:rPr>
          <w:rFonts w:ascii="Arial" w:hAnsi="Arial" w:cs="Arial"/>
        </w:rPr>
        <w:t>Children who are involved in quality learning will:</w:t>
      </w:r>
    </w:p>
    <w:p w:rsidR="00636BF7" w:rsidRDefault="00636BF7">
      <w:pPr>
        <w:numPr>
          <w:ilvl w:val="0"/>
          <w:numId w:val="4"/>
        </w:numPr>
        <w:rPr>
          <w:rFonts w:ascii="Arial" w:hAnsi="Arial" w:cs="Arial"/>
        </w:rPr>
      </w:pPr>
      <w:r>
        <w:rPr>
          <w:rFonts w:ascii="Arial" w:hAnsi="Arial" w:cs="Arial"/>
        </w:rPr>
        <w:t>concentrate well in class</w:t>
      </w:r>
      <w:r w:rsidR="004D6065">
        <w:rPr>
          <w:rFonts w:ascii="Arial" w:hAnsi="Arial" w:cs="Arial"/>
        </w:rPr>
        <w:t xml:space="preserve"> and see the teacher at the front without needing to turn</w:t>
      </w:r>
    </w:p>
    <w:p w:rsidR="00636BF7" w:rsidRPr="004D6065" w:rsidRDefault="00636BF7" w:rsidP="004D6065">
      <w:pPr>
        <w:numPr>
          <w:ilvl w:val="0"/>
          <w:numId w:val="4"/>
        </w:numPr>
        <w:rPr>
          <w:rFonts w:ascii="Arial" w:hAnsi="Arial" w:cs="Arial"/>
        </w:rPr>
      </w:pPr>
      <w:r>
        <w:rPr>
          <w:rFonts w:ascii="Arial" w:hAnsi="Arial" w:cs="Arial"/>
        </w:rPr>
        <w:t>take pride in their work and achievements</w:t>
      </w:r>
      <w:r w:rsidR="004D6065" w:rsidRPr="004D6065">
        <w:rPr>
          <w:rFonts w:ascii="Arial" w:hAnsi="Arial" w:cs="Arial"/>
        </w:rPr>
        <w:t xml:space="preserve"> </w:t>
      </w:r>
      <w:r w:rsidR="004D6065">
        <w:rPr>
          <w:rFonts w:ascii="Arial" w:hAnsi="Arial" w:cs="Arial"/>
        </w:rPr>
        <w:t>and enjoy their work</w:t>
      </w:r>
    </w:p>
    <w:p w:rsidR="00636BF7" w:rsidRPr="004D6065" w:rsidRDefault="00636BF7" w:rsidP="004D6065">
      <w:pPr>
        <w:numPr>
          <w:ilvl w:val="0"/>
          <w:numId w:val="4"/>
        </w:numPr>
        <w:rPr>
          <w:rFonts w:ascii="Arial" w:hAnsi="Arial" w:cs="Arial"/>
        </w:rPr>
      </w:pPr>
      <w:r>
        <w:rPr>
          <w:rFonts w:ascii="Arial" w:hAnsi="Arial" w:cs="Arial"/>
        </w:rPr>
        <w:t>work independently</w:t>
      </w:r>
      <w:r w:rsidR="004D6065" w:rsidRPr="004D6065">
        <w:rPr>
          <w:rFonts w:ascii="Arial" w:hAnsi="Arial" w:cs="Arial"/>
        </w:rPr>
        <w:t xml:space="preserve"> </w:t>
      </w:r>
      <w:r w:rsidR="004D6065">
        <w:rPr>
          <w:rFonts w:ascii="Arial" w:hAnsi="Arial" w:cs="Arial"/>
        </w:rPr>
        <w:t>and work with others</w:t>
      </w:r>
    </w:p>
    <w:p w:rsidR="00636BF7" w:rsidRDefault="00636BF7">
      <w:pPr>
        <w:numPr>
          <w:ilvl w:val="0"/>
          <w:numId w:val="4"/>
        </w:numPr>
        <w:rPr>
          <w:rFonts w:ascii="Arial" w:hAnsi="Arial" w:cs="Arial"/>
        </w:rPr>
      </w:pPr>
      <w:r>
        <w:rPr>
          <w:rFonts w:ascii="Arial" w:hAnsi="Arial" w:cs="Arial"/>
        </w:rPr>
        <w:t>show confidence in their own ability</w:t>
      </w:r>
    </w:p>
    <w:p w:rsidR="00636BF7" w:rsidRDefault="00636BF7">
      <w:pPr>
        <w:numPr>
          <w:ilvl w:val="0"/>
          <w:numId w:val="4"/>
        </w:numPr>
        <w:rPr>
          <w:rFonts w:ascii="Arial" w:hAnsi="Arial" w:cs="Arial"/>
        </w:rPr>
      </w:pPr>
      <w:r>
        <w:rPr>
          <w:rFonts w:ascii="Arial" w:hAnsi="Arial" w:cs="Arial"/>
        </w:rPr>
        <w:t>search for knowledge and understanding</w:t>
      </w:r>
    </w:p>
    <w:p w:rsidR="00636BF7" w:rsidRDefault="00636BF7">
      <w:pPr>
        <w:numPr>
          <w:ilvl w:val="0"/>
          <w:numId w:val="4"/>
        </w:numPr>
        <w:rPr>
          <w:rFonts w:ascii="Arial" w:hAnsi="Arial" w:cs="Arial"/>
        </w:rPr>
      </w:pPr>
      <w:r>
        <w:rPr>
          <w:rFonts w:ascii="Arial" w:hAnsi="Arial" w:cs="Arial"/>
        </w:rPr>
        <w:lastRenderedPageBreak/>
        <w:t>persevere when tasks are not easily solved or when things go wrong</w:t>
      </w:r>
    </w:p>
    <w:p w:rsidR="00636BF7" w:rsidRDefault="00636BF7">
      <w:pPr>
        <w:numPr>
          <w:ilvl w:val="0"/>
          <w:numId w:val="4"/>
        </w:numPr>
        <w:rPr>
          <w:rFonts w:ascii="Arial" w:hAnsi="Arial" w:cs="Arial"/>
        </w:rPr>
      </w:pPr>
      <w:r>
        <w:rPr>
          <w:rFonts w:ascii="Arial" w:hAnsi="Arial" w:cs="Arial"/>
        </w:rPr>
        <w:t>learn from their mistakes</w:t>
      </w:r>
      <w:r w:rsidR="004D6065">
        <w:rPr>
          <w:rFonts w:ascii="Arial" w:hAnsi="Arial" w:cs="Arial"/>
        </w:rPr>
        <w:t xml:space="preserve"> and know the next step in their learning</w:t>
      </w:r>
    </w:p>
    <w:p w:rsidR="00636BF7" w:rsidRDefault="00636BF7">
      <w:pPr>
        <w:numPr>
          <w:ilvl w:val="0"/>
          <w:numId w:val="4"/>
        </w:numPr>
        <w:rPr>
          <w:rFonts w:ascii="Arial" w:hAnsi="Arial" w:cs="Arial"/>
        </w:rPr>
      </w:pPr>
      <w:r>
        <w:rPr>
          <w:rFonts w:ascii="Arial" w:hAnsi="Arial" w:cs="Arial"/>
        </w:rPr>
        <w:t>be sat at the right size furniture</w:t>
      </w:r>
    </w:p>
    <w:p w:rsidR="00636BF7" w:rsidRPr="004D6065" w:rsidRDefault="00636BF7" w:rsidP="004D6065">
      <w:pPr>
        <w:numPr>
          <w:ilvl w:val="0"/>
          <w:numId w:val="4"/>
        </w:numPr>
        <w:rPr>
          <w:rFonts w:ascii="Arial" w:hAnsi="Arial" w:cs="Arial"/>
        </w:rPr>
      </w:pPr>
      <w:r>
        <w:rPr>
          <w:rFonts w:ascii="Arial" w:hAnsi="Arial" w:cs="Arial"/>
        </w:rPr>
        <w:t>know the classroom management systems including stopping procedure, class timetable for the day and the week</w:t>
      </w:r>
    </w:p>
    <w:p w:rsidR="00BB15BE" w:rsidRDefault="00BB15BE">
      <w:pPr>
        <w:pStyle w:val="Heading4"/>
        <w:rPr>
          <w:rFonts w:cs="Arial"/>
          <w:sz w:val="24"/>
        </w:rPr>
      </w:pPr>
    </w:p>
    <w:p w:rsidR="004D6065" w:rsidRPr="00BB15BE" w:rsidRDefault="00636BF7" w:rsidP="00BB15BE">
      <w:pPr>
        <w:pStyle w:val="Heading4"/>
        <w:rPr>
          <w:rFonts w:cs="Arial"/>
          <w:sz w:val="24"/>
        </w:rPr>
      </w:pPr>
      <w:r>
        <w:rPr>
          <w:rFonts w:cs="Arial"/>
          <w:sz w:val="24"/>
        </w:rPr>
        <w:t>Quality first teaching includes:</w:t>
      </w:r>
    </w:p>
    <w:p w:rsidR="00636BF7" w:rsidRDefault="00636BF7">
      <w:pPr>
        <w:numPr>
          <w:ilvl w:val="0"/>
          <w:numId w:val="5"/>
        </w:numPr>
        <w:rPr>
          <w:rFonts w:ascii="Arial" w:hAnsi="Arial" w:cs="Arial"/>
        </w:rPr>
      </w:pPr>
      <w:r>
        <w:rPr>
          <w:rFonts w:ascii="Arial" w:hAnsi="Arial" w:cs="Arial"/>
        </w:rPr>
        <w:t>having high expectations of all children</w:t>
      </w:r>
    </w:p>
    <w:p w:rsidR="004D6065" w:rsidRDefault="004D6065">
      <w:pPr>
        <w:numPr>
          <w:ilvl w:val="0"/>
          <w:numId w:val="5"/>
        </w:numPr>
        <w:rPr>
          <w:rFonts w:ascii="Arial" w:hAnsi="Arial" w:cs="Arial"/>
        </w:rPr>
      </w:pPr>
      <w:r>
        <w:rPr>
          <w:rFonts w:ascii="Arial" w:hAnsi="Arial" w:cs="Arial"/>
        </w:rPr>
        <w:t>involving all children in the lesson eg using lolly sticks to select children</w:t>
      </w:r>
      <w:r w:rsidR="00B00E17">
        <w:rPr>
          <w:rFonts w:ascii="Arial" w:hAnsi="Arial" w:cs="Arial"/>
        </w:rPr>
        <w:t xml:space="preserve"> (if appropriate)</w:t>
      </w:r>
    </w:p>
    <w:p w:rsidR="00636BF7" w:rsidRDefault="00636BF7">
      <w:pPr>
        <w:numPr>
          <w:ilvl w:val="0"/>
          <w:numId w:val="5"/>
        </w:numPr>
        <w:rPr>
          <w:rFonts w:ascii="Arial" w:hAnsi="Arial" w:cs="Arial"/>
        </w:rPr>
      </w:pPr>
      <w:r>
        <w:rPr>
          <w:rFonts w:ascii="Arial" w:hAnsi="Arial" w:cs="Arial"/>
        </w:rPr>
        <w:t>motivating and encouraging all children to do their best</w:t>
      </w:r>
    </w:p>
    <w:p w:rsidR="00636BF7" w:rsidRDefault="00636BF7">
      <w:pPr>
        <w:numPr>
          <w:ilvl w:val="0"/>
          <w:numId w:val="5"/>
        </w:numPr>
        <w:rPr>
          <w:rFonts w:ascii="Arial" w:hAnsi="Arial" w:cs="Arial"/>
        </w:rPr>
      </w:pPr>
      <w:r>
        <w:rPr>
          <w:rFonts w:ascii="Arial" w:hAnsi="Arial" w:cs="Arial"/>
        </w:rPr>
        <w:t xml:space="preserve">awareness of the different learning </w:t>
      </w:r>
      <w:r w:rsidR="00B00E17">
        <w:rPr>
          <w:rFonts w:ascii="Arial" w:hAnsi="Arial" w:cs="Arial"/>
        </w:rPr>
        <w:t>needs</w:t>
      </w:r>
      <w:r>
        <w:rPr>
          <w:rFonts w:ascii="Arial" w:hAnsi="Arial" w:cs="Arial"/>
        </w:rPr>
        <w:t xml:space="preserve"> of the children</w:t>
      </w:r>
      <w:r w:rsidR="004A209A">
        <w:rPr>
          <w:rFonts w:ascii="Arial" w:hAnsi="Arial" w:cs="Arial"/>
        </w:rPr>
        <w:t xml:space="preserve"> (</w:t>
      </w:r>
      <w:r w:rsidR="00E8161F">
        <w:rPr>
          <w:rFonts w:ascii="Arial" w:hAnsi="Arial" w:cs="Arial"/>
        </w:rPr>
        <w:t>keep up not catch up)</w:t>
      </w:r>
    </w:p>
    <w:p w:rsidR="00636BF7" w:rsidRDefault="00636BF7">
      <w:pPr>
        <w:numPr>
          <w:ilvl w:val="0"/>
          <w:numId w:val="5"/>
        </w:numPr>
        <w:rPr>
          <w:rFonts w:ascii="Arial" w:hAnsi="Arial" w:cs="Arial"/>
        </w:rPr>
      </w:pPr>
      <w:r>
        <w:rPr>
          <w:rFonts w:ascii="Arial" w:hAnsi="Arial" w:cs="Arial"/>
        </w:rPr>
        <w:t>planning w</w:t>
      </w:r>
      <w:r w:rsidR="00B00E17">
        <w:rPr>
          <w:rFonts w:ascii="Arial" w:hAnsi="Arial" w:cs="Arial"/>
        </w:rPr>
        <w:t>ork carefully, differentiating only where appropriate</w:t>
      </w:r>
    </w:p>
    <w:p w:rsidR="00B00E17" w:rsidRDefault="00E8161F">
      <w:pPr>
        <w:numPr>
          <w:ilvl w:val="0"/>
          <w:numId w:val="5"/>
        </w:numPr>
        <w:rPr>
          <w:rFonts w:ascii="Arial" w:hAnsi="Arial" w:cs="Arial"/>
        </w:rPr>
      </w:pPr>
      <w:r>
        <w:rPr>
          <w:rFonts w:ascii="Arial" w:hAnsi="Arial" w:cs="Arial"/>
        </w:rPr>
        <w:t>e</w:t>
      </w:r>
      <w:r w:rsidR="00B00E17">
        <w:rPr>
          <w:rFonts w:ascii="Arial" w:hAnsi="Arial" w:cs="Arial"/>
        </w:rPr>
        <w:t xml:space="preserve">nsuring gaps are filled and misunderstandings </w:t>
      </w:r>
      <w:r>
        <w:rPr>
          <w:rFonts w:ascii="Arial" w:hAnsi="Arial" w:cs="Arial"/>
        </w:rPr>
        <w:t>addressed with pre and post teaching</w:t>
      </w:r>
    </w:p>
    <w:p w:rsidR="00636BF7" w:rsidRDefault="00636BF7">
      <w:pPr>
        <w:numPr>
          <w:ilvl w:val="0"/>
          <w:numId w:val="5"/>
        </w:numPr>
        <w:rPr>
          <w:rFonts w:ascii="Arial" w:hAnsi="Arial" w:cs="Arial"/>
        </w:rPr>
      </w:pPr>
      <w:r>
        <w:rPr>
          <w:rFonts w:ascii="Arial" w:hAnsi="Arial" w:cs="Arial"/>
        </w:rPr>
        <w:t>using assessment to change and modify plans</w:t>
      </w:r>
    </w:p>
    <w:p w:rsidR="00636BF7" w:rsidRDefault="00636BF7">
      <w:pPr>
        <w:numPr>
          <w:ilvl w:val="0"/>
          <w:numId w:val="5"/>
        </w:numPr>
        <w:rPr>
          <w:rFonts w:ascii="Arial" w:hAnsi="Arial" w:cs="Arial"/>
        </w:rPr>
      </w:pPr>
      <w:r>
        <w:rPr>
          <w:rFonts w:ascii="Arial" w:hAnsi="Arial" w:cs="Arial"/>
        </w:rPr>
        <w:t>having clear Learning Objectives that are shared with the children</w:t>
      </w:r>
    </w:p>
    <w:p w:rsidR="00636BF7" w:rsidRDefault="00636BF7">
      <w:pPr>
        <w:numPr>
          <w:ilvl w:val="0"/>
          <w:numId w:val="5"/>
        </w:numPr>
        <w:rPr>
          <w:rFonts w:ascii="Arial" w:hAnsi="Arial" w:cs="Arial"/>
        </w:rPr>
      </w:pPr>
      <w:r>
        <w:rPr>
          <w:rFonts w:ascii="Arial" w:hAnsi="Arial" w:cs="Arial"/>
        </w:rPr>
        <w:t>use of curricular targets that are shared with the children</w:t>
      </w:r>
    </w:p>
    <w:p w:rsidR="00636BF7" w:rsidRDefault="00636BF7">
      <w:pPr>
        <w:numPr>
          <w:ilvl w:val="0"/>
          <w:numId w:val="5"/>
        </w:numPr>
        <w:rPr>
          <w:rFonts w:ascii="Arial" w:hAnsi="Arial" w:cs="Arial"/>
        </w:rPr>
      </w:pPr>
      <w:r>
        <w:rPr>
          <w:rFonts w:ascii="Arial" w:hAnsi="Arial" w:cs="Arial"/>
        </w:rPr>
        <w:t>a positive atmosphere and the opportunity  to make a mistake without feeling inadequate or humiliated</w:t>
      </w:r>
    </w:p>
    <w:p w:rsidR="00636BF7" w:rsidRDefault="00636BF7">
      <w:pPr>
        <w:numPr>
          <w:ilvl w:val="0"/>
          <w:numId w:val="5"/>
        </w:numPr>
        <w:rPr>
          <w:rFonts w:ascii="Arial" w:hAnsi="Arial" w:cs="Arial"/>
        </w:rPr>
      </w:pPr>
      <w:r>
        <w:rPr>
          <w:rFonts w:ascii="Arial" w:hAnsi="Arial" w:cs="Arial"/>
        </w:rPr>
        <w:t>valuing creativity and spontaneity</w:t>
      </w:r>
    </w:p>
    <w:p w:rsidR="00636BF7" w:rsidRDefault="00636BF7">
      <w:pPr>
        <w:numPr>
          <w:ilvl w:val="0"/>
          <w:numId w:val="5"/>
        </w:numPr>
        <w:rPr>
          <w:rFonts w:ascii="Arial" w:hAnsi="Arial" w:cs="Arial"/>
        </w:rPr>
      </w:pPr>
      <w:r>
        <w:rPr>
          <w:rFonts w:ascii="Arial" w:hAnsi="Arial" w:cs="Arial"/>
        </w:rPr>
        <w:t>developing children’s vocabulary</w:t>
      </w:r>
      <w:r w:rsidR="00E8161F">
        <w:rPr>
          <w:rFonts w:ascii="Arial" w:hAnsi="Arial" w:cs="Arial"/>
        </w:rPr>
        <w:t xml:space="preserve"> at all levels</w:t>
      </w:r>
    </w:p>
    <w:p w:rsidR="00636BF7" w:rsidRDefault="00636BF7">
      <w:pPr>
        <w:numPr>
          <w:ilvl w:val="0"/>
          <w:numId w:val="5"/>
        </w:numPr>
        <w:rPr>
          <w:rFonts w:ascii="Arial" w:hAnsi="Arial" w:cs="Arial"/>
        </w:rPr>
      </w:pPr>
      <w:r>
        <w:rPr>
          <w:rFonts w:ascii="Arial" w:hAnsi="Arial" w:cs="Arial"/>
        </w:rPr>
        <w:t>using ICT across the curriculum</w:t>
      </w:r>
    </w:p>
    <w:p w:rsidR="00636BF7" w:rsidRDefault="00636BF7">
      <w:pPr>
        <w:numPr>
          <w:ilvl w:val="0"/>
          <w:numId w:val="5"/>
        </w:numPr>
        <w:rPr>
          <w:rFonts w:ascii="Arial" w:hAnsi="Arial" w:cs="Arial"/>
        </w:rPr>
      </w:pPr>
      <w:r>
        <w:rPr>
          <w:rFonts w:ascii="Arial" w:hAnsi="Arial" w:cs="Arial"/>
        </w:rPr>
        <w:t>a teaching style that is well matched to the task in hand</w:t>
      </w:r>
    </w:p>
    <w:p w:rsidR="00636BF7" w:rsidRDefault="00636BF7">
      <w:pPr>
        <w:numPr>
          <w:ilvl w:val="0"/>
          <w:numId w:val="5"/>
        </w:numPr>
        <w:rPr>
          <w:rFonts w:ascii="Arial" w:hAnsi="Arial" w:cs="Arial"/>
        </w:rPr>
      </w:pPr>
      <w:r>
        <w:rPr>
          <w:rFonts w:ascii="Arial" w:hAnsi="Arial" w:cs="Arial"/>
        </w:rPr>
        <w:t>giving children regular feedback to help them to know and be able to identify their next step</w:t>
      </w:r>
      <w:r w:rsidR="00E8161F">
        <w:rPr>
          <w:rFonts w:ascii="Arial" w:hAnsi="Arial" w:cs="Arial"/>
        </w:rPr>
        <w:t xml:space="preserve"> </w:t>
      </w:r>
      <w:r>
        <w:rPr>
          <w:rFonts w:ascii="Arial" w:hAnsi="Arial" w:cs="Arial"/>
        </w:rPr>
        <w:t xml:space="preserve"> </w:t>
      </w:r>
      <w:r w:rsidR="00E8161F">
        <w:rPr>
          <w:rFonts w:ascii="Arial" w:hAnsi="Arial" w:cs="Arial"/>
        </w:rPr>
        <w:t>(</w:t>
      </w:r>
      <w:r>
        <w:rPr>
          <w:rFonts w:ascii="Arial" w:hAnsi="Arial" w:cs="Arial"/>
        </w:rPr>
        <w:t>assessment for learning)</w:t>
      </w:r>
    </w:p>
    <w:p w:rsidR="00636BF7" w:rsidRDefault="00636BF7">
      <w:pPr>
        <w:numPr>
          <w:ilvl w:val="0"/>
          <w:numId w:val="5"/>
        </w:numPr>
        <w:rPr>
          <w:rFonts w:ascii="Arial" w:hAnsi="Arial" w:cs="Arial"/>
        </w:rPr>
      </w:pPr>
      <w:r>
        <w:rPr>
          <w:rFonts w:ascii="Arial" w:hAnsi="Arial" w:cs="Arial"/>
        </w:rPr>
        <w:t>a well organised classroom</w:t>
      </w:r>
    </w:p>
    <w:p w:rsidR="00636BF7" w:rsidRDefault="00636BF7">
      <w:pPr>
        <w:numPr>
          <w:ilvl w:val="0"/>
          <w:numId w:val="5"/>
        </w:numPr>
        <w:rPr>
          <w:rFonts w:ascii="Arial" w:hAnsi="Arial" w:cs="Arial"/>
        </w:rPr>
      </w:pPr>
      <w:r>
        <w:rPr>
          <w:rFonts w:ascii="Arial" w:hAnsi="Arial" w:cs="Arial"/>
        </w:rPr>
        <w:t xml:space="preserve">efficient use of support staff </w:t>
      </w:r>
    </w:p>
    <w:p w:rsidR="00636BF7" w:rsidRDefault="00636BF7">
      <w:pPr>
        <w:numPr>
          <w:ilvl w:val="0"/>
          <w:numId w:val="5"/>
        </w:numPr>
        <w:rPr>
          <w:rFonts w:ascii="Arial" w:hAnsi="Arial" w:cs="Arial"/>
        </w:rPr>
      </w:pPr>
      <w:r>
        <w:rPr>
          <w:rFonts w:ascii="Arial" w:hAnsi="Arial" w:cs="Arial"/>
        </w:rPr>
        <w:t>using time and classroom resources effectively</w:t>
      </w:r>
    </w:p>
    <w:p w:rsidR="00636BF7" w:rsidRDefault="00E8161F">
      <w:pPr>
        <w:numPr>
          <w:ilvl w:val="0"/>
          <w:numId w:val="5"/>
        </w:numPr>
        <w:rPr>
          <w:rFonts w:ascii="Arial" w:hAnsi="Arial" w:cs="Arial"/>
        </w:rPr>
      </w:pPr>
      <w:r>
        <w:rPr>
          <w:rFonts w:ascii="Arial" w:hAnsi="Arial" w:cs="Arial"/>
        </w:rPr>
        <w:t xml:space="preserve">providing </w:t>
      </w:r>
      <w:r w:rsidR="00636BF7">
        <w:rPr>
          <w:rFonts w:ascii="Arial" w:hAnsi="Arial" w:cs="Arial"/>
        </w:rPr>
        <w:t xml:space="preserve">homework to support </w:t>
      </w:r>
      <w:r>
        <w:rPr>
          <w:rFonts w:ascii="Arial" w:hAnsi="Arial" w:cs="Arial"/>
        </w:rPr>
        <w:t xml:space="preserve">and link with </w:t>
      </w:r>
      <w:r w:rsidR="00636BF7">
        <w:rPr>
          <w:rFonts w:ascii="Arial" w:hAnsi="Arial" w:cs="Arial"/>
        </w:rPr>
        <w:t>classroom learning</w:t>
      </w:r>
    </w:p>
    <w:p w:rsidR="00636BF7" w:rsidRDefault="00E8161F">
      <w:pPr>
        <w:numPr>
          <w:ilvl w:val="0"/>
          <w:numId w:val="5"/>
        </w:numPr>
        <w:rPr>
          <w:rFonts w:ascii="Arial" w:hAnsi="Arial" w:cs="Arial"/>
        </w:rPr>
      </w:pPr>
      <w:r>
        <w:rPr>
          <w:rFonts w:ascii="Arial" w:hAnsi="Arial" w:cs="Arial"/>
        </w:rPr>
        <w:t>t</w:t>
      </w:r>
      <w:r w:rsidR="00636BF7">
        <w:rPr>
          <w:rFonts w:ascii="Arial" w:hAnsi="Arial" w:cs="Arial"/>
        </w:rPr>
        <w:t>he use of cross curricular links where appropriate</w:t>
      </w:r>
    </w:p>
    <w:p w:rsidR="00636BF7" w:rsidRDefault="00E8161F">
      <w:pPr>
        <w:numPr>
          <w:ilvl w:val="0"/>
          <w:numId w:val="5"/>
        </w:numPr>
        <w:rPr>
          <w:rFonts w:ascii="Arial" w:hAnsi="Arial" w:cs="Arial"/>
        </w:rPr>
      </w:pPr>
      <w:r>
        <w:rPr>
          <w:rFonts w:ascii="Arial" w:hAnsi="Arial" w:cs="Arial"/>
        </w:rPr>
        <w:t>a</w:t>
      </w:r>
      <w:r w:rsidR="00636BF7">
        <w:rPr>
          <w:rFonts w:ascii="Arial" w:hAnsi="Arial" w:cs="Arial"/>
        </w:rPr>
        <w:t>wareness of the different cultural and educational backgrounds of the children</w:t>
      </w:r>
    </w:p>
    <w:p w:rsidR="00636BF7" w:rsidRDefault="00E8161F">
      <w:pPr>
        <w:numPr>
          <w:ilvl w:val="0"/>
          <w:numId w:val="5"/>
        </w:numPr>
        <w:rPr>
          <w:rFonts w:ascii="Arial" w:hAnsi="Arial" w:cs="Arial"/>
        </w:rPr>
      </w:pPr>
      <w:r>
        <w:rPr>
          <w:rFonts w:ascii="Arial" w:hAnsi="Arial" w:cs="Arial"/>
        </w:rPr>
        <w:t>c</w:t>
      </w:r>
      <w:r w:rsidR="00636BF7">
        <w:rPr>
          <w:rFonts w:ascii="Arial" w:hAnsi="Arial" w:cs="Arial"/>
        </w:rPr>
        <w:t xml:space="preserve">hildren’s </w:t>
      </w:r>
      <w:r>
        <w:rPr>
          <w:rFonts w:ascii="Arial" w:hAnsi="Arial" w:cs="Arial"/>
        </w:rPr>
        <w:t xml:space="preserve">interests </w:t>
      </w:r>
      <w:r w:rsidR="00636BF7">
        <w:rPr>
          <w:rFonts w:ascii="Arial" w:hAnsi="Arial" w:cs="Arial"/>
        </w:rPr>
        <w:t xml:space="preserve">are recognised </w:t>
      </w:r>
      <w:r>
        <w:rPr>
          <w:rFonts w:ascii="Arial" w:hAnsi="Arial" w:cs="Arial"/>
        </w:rPr>
        <w:t xml:space="preserve">and celebrated </w:t>
      </w:r>
    </w:p>
    <w:p w:rsidR="00636BF7" w:rsidRDefault="00E8161F">
      <w:pPr>
        <w:numPr>
          <w:ilvl w:val="0"/>
          <w:numId w:val="5"/>
        </w:numPr>
        <w:rPr>
          <w:rFonts w:ascii="Arial" w:hAnsi="Arial" w:cs="Arial"/>
        </w:rPr>
      </w:pPr>
      <w:r>
        <w:rPr>
          <w:rFonts w:ascii="Arial" w:hAnsi="Arial" w:cs="Arial"/>
        </w:rPr>
        <w:t>t</w:t>
      </w:r>
      <w:r w:rsidR="00636BF7">
        <w:rPr>
          <w:rFonts w:ascii="Arial" w:hAnsi="Arial" w:cs="Arial"/>
        </w:rPr>
        <w:t>eacher modelling what they expect the child</w:t>
      </w:r>
      <w:r w:rsidR="004A209A">
        <w:rPr>
          <w:rFonts w:ascii="Arial" w:hAnsi="Arial" w:cs="Arial"/>
        </w:rPr>
        <w:t>ren to be able to do and wear (</w:t>
      </w:r>
      <w:r w:rsidR="00636BF7">
        <w:rPr>
          <w:rFonts w:ascii="Arial" w:hAnsi="Arial" w:cs="Arial"/>
        </w:rPr>
        <w:t xml:space="preserve">in PE it may be useful to use </w:t>
      </w:r>
      <w:r w:rsidR="00C77456">
        <w:rPr>
          <w:rFonts w:ascii="Arial" w:hAnsi="Arial" w:cs="Arial"/>
        </w:rPr>
        <w:t xml:space="preserve">a </w:t>
      </w:r>
      <w:r w:rsidR="00636BF7">
        <w:rPr>
          <w:rFonts w:ascii="Arial" w:hAnsi="Arial" w:cs="Arial"/>
        </w:rPr>
        <w:t xml:space="preserve">child </w:t>
      </w:r>
      <w:r w:rsidR="00C77456">
        <w:rPr>
          <w:rFonts w:ascii="Arial" w:hAnsi="Arial" w:cs="Arial"/>
        </w:rPr>
        <w:t>able to demonstrate</w:t>
      </w:r>
      <w:r w:rsidR="00636BF7">
        <w:rPr>
          <w:rFonts w:ascii="Arial" w:hAnsi="Arial" w:cs="Arial"/>
        </w:rPr>
        <w:t>)</w:t>
      </w:r>
    </w:p>
    <w:p w:rsidR="00636BF7" w:rsidRDefault="00E8161F">
      <w:pPr>
        <w:numPr>
          <w:ilvl w:val="0"/>
          <w:numId w:val="5"/>
        </w:numPr>
        <w:rPr>
          <w:rFonts w:ascii="Arial" w:hAnsi="Arial" w:cs="Arial"/>
        </w:rPr>
      </w:pPr>
      <w:r>
        <w:rPr>
          <w:rFonts w:ascii="Arial" w:hAnsi="Arial" w:cs="Arial"/>
        </w:rPr>
        <w:t>all groupings in class should be flexible and not set by ability in advance</w:t>
      </w:r>
    </w:p>
    <w:p w:rsidR="00636BF7" w:rsidRDefault="00E8161F">
      <w:pPr>
        <w:numPr>
          <w:ilvl w:val="0"/>
          <w:numId w:val="5"/>
        </w:numPr>
        <w:rPr>
          <w:rFonts w:ascii="Arial" w:hAnsi="Arial" w:cs="Arial"/>
        </w:rPr>
      </w:pPr>
      <w:r>
        <w:rPr>
          <w:rFonts w:ascii="Arial" w:hAnsi="Arial" w:cs="Arial"/>
        </w:rPr>
        <w:t>v</w:t>
      </w:r>
      <w:r w:rsidR="00636BF7">
        <w:rPr>
          <w:rFonts w:ascii="Arial" w:hAnsi="Arial" w:cs="Arial"/>
        </w:rPr>
        <w:t>isual resources and first hand experience</w:t>
      </w:r>
      <w:r>
        <w:rPr>
          <w:rFonts w:ascii="Arial" w:hAnsi="Arial" w:cs="Arial"/>
        </w:rPr>
        <w:t>s</w:t>
      </w:r>
    </w:p>
    <w:p w:rsidR="00636BF7" w:rsidRDefault="00636BF7">
      <w:pPr>
        <w:numPr>
          <w:ilvl w:val="0"/>
          <w:numId w:val="5"/>
        </w:numPr>
        <w:rPr>
          <w:rFonts w:ascii="Arial" w:hAnsi="Arial" w:cs="Arial"/>
        </w:rPr>
      </w:pPr>
      <w:r>
        <w:rPr>
          <w:rFonts w:ascii="Arial" w:hAnsi="Arial" w:cs="Arial"/>
        </w:rPr>
        <w:t>20% teacher talk, 80% pupil talk</w:t>
      </w:r>
    </w:p>
    <w:p w:rsidR="00636BF7" w:rsidRDefault="00E8161F">
      <w:pPr>
        <w:numPr>
          <w:ilvl w:val="0"/>
          <w:numId w:val="5"/>
        </w:numPr>
        <w:rPr>
          <w:rFonts w:ascii="Arial" w:hAnsi="Arial" w:cs="Arial"/>
        </w:rPr>
      </w:pPr>
      <w:r>
        <w:rPr>
          <w:rFonts w:ascii="Arial" w:hAnsi="Arial" w:cs="Arial"/>
        </w:rPr>
        <w:t>p</w:t>
      </w:r>
      <w:r w:rsidR="00636BF7">
        <w:rPr>
          <w:rFonts w:ascii="Arial" w:hAnsi="Arial" w:cs="Arial"/>
        </w:rPr>
        <w:t>upil lead learning e.g. pupils developing success criteria</w:t>
      </w:r>
    </w:p>
    <w:p w:rsidR="00636BF7" w:rsidRDefault="00E8161F">
      <w:pPr>
        <w:numPr>
          <w:ilvl w:val="0"/>
          <w:numId w:val="5"/>
        </w:numPr>
        <w:rPr>
          <w:rFonts w:ascii="Arial" w:hAnsi="Arial" w:cs="Arial"/>
        </w:rPr>
      </w:pPr>
      <w:r>
        <w:rPr>
          <w:rFonts w:ascii="Arial" w:hAnsi="Arial" w:cs="Arial"/>
        </w:rPr>
        <w:t>p</w:t>
      </w:r>
      <w:r w:rsidR="00636BF7">
        <w:rPr>
          <w:rFonts w:ascii="Arial" w:hAnsi="Arial" w:cs="Arial"/>
        </w:rPr>
        <w:t>artner talk</w:t>
      </w:r>
    </w:p>
    <w:p w:rsidR="00636BF7" w:rsidRDefault="00E8161F">
      <w:pPr>
        <w:numPr>
          <w:ilvl w:val="0"/>
          <w:numId w:val="5"/>
        </w:numPr>
        <w:rPr>
          <w:rFonts w:ascii="Arial" w:hAnsi="Arial" w:cs="Arial"/>
        </w:rPr>
      </w:pPr>
      <w:r>
        <w:rPr>
          <w:rFonts w:ascii="Arial" w:hAnsi="Arial" w:cs="Arial"/>
        </w:rPr>
        <w:t>v</w:t>
      </w:r>
      <w:r w:rsidR="00636BF7">
        <w:rPr>
          <w:rFonts w:ascii="Arial" w:hAnsi="Arial" w:cs="Arial"/>
        </w:rPr>
        <w:t>ariety of ways to collect answers eg hands up/ no hands up</w:t>
      </w:r>
    </w:p>
    <w:p w:rsidR="00636BF7" w:rsidRDefault="00E8161F">
      <w:pPr>
        <w:numPr>
          <w:ilvl w:val="0"/>
          <w:numId w:val="5"/>
        </w:numPr>
        <w:rPr>
          <w:rFonts w:ascii="Arial" w:hAnsi="Arial" w:cs="Arial"/>
        </w:rPr>
      </w:pPr>
      <w:r>
        <w:rPr>
          <w:rFonts w:ascii="Arial" w:hAnsi="Arial" w:cs="Arial"/>
        </w:rPr>
        <w:t>e</w:t>
      </w:r>
      <w:r w:rsidR="00636BF7">
        <w:rPr>
          <w:rFonts w:ascii="Arial" w:hAnsi="Arial" w:cs="Arial"/>
        </w:rPr>
        <w:t>nabling children to become independent learners</w:t>
      </w:r>
    </w:p>
    <w:p w:rsidR="00636BF7" w:rsidRDefault="00E8161F">
      <w:pPr>
        <w:numPr>
          <w:ilvl w:val="0"/>
          <w:numId w:val="5"/>
        </w:numPr>
        <w:rPr>
          <w:rFonts w:ascii="Arial" w:hAnsi="Arial" w:cs="Arial"/>
        </w:rPr>
      </w:pPr>
      <w:r>
        <w:rPr>
          <w:rFonts w:ascii="Arial" w:hAnsi="Arial" w:cs="Arial"/>
        </w:rPr>
        <w:t>r</w:t>
      </w:r>
      <w:r w:rsidR="00636BF7">
        <w:rPr>
          <w:rFonts w:ascii="Arial" w:hAnsi="Arial" w:cs="Arial"/>
        </w:rPr>
        <w:t>ehearsal of activity whether in art or if using talk for writing</w:t>
      </w:r>
    </w:p>
    <w:p w:rsidR="00636BF7" w:rsidRDefault="00E8161F">
      <w:pPr>
        <w:numPr>
          <w:ilvl w:val="0"/>
          <w:numId w:val="5"/>
        </w:numPr>
        <w:rPr>
          <w:rFonts w:ascii="Arial" w:hAnsi="Arial" w:cs="Arial"/>
        </w:rPr>
      </w:pPr>
      <w:r>
        <w:rPr>
          <w:rFonts w:ascii="Arial" w:hAnsi="Arial" w:cs="Arial"/>
        </w:rPr>
        <w:t>i</w:t>
      </w:r>
      <w:r w:rsidR="00636BF7">
        <w:rPr>
          <w:rFonts w:ascii="Arial" w:hAnsi="Arial" w:cs="Arial"/>
        </w:rPr>
        <w:t>nclusive lessons with differentiation where necessary</w:t>
      </w:r>
    </w:p>
    <w:p w:rsidR="00636BF7" w:rsidRDefault="00E8161F">
      <w:pPr>
        <w:numPr>
          <w:ilvl w:val="0"/>
          <w:numId w:val="5"/>
        </w:numPr>
        <w:rPr>
          <w:rFonts w:ascii="Arial" w:hAnsi="Arial" w:cs="Arial"/>
        </w:rPr>
      </w:pPr>
      <w:r>
        <w:rPr>
          <w:rFonts w:ascii="Arial" w:hAnsi="Arial" w:cs="Arial"/>
        </w:rPr>
        <w:t>u</w:t>
      </w:r>
      <w:r w:rsidR="00636BF7">
        <w:rPr>
          <w:rFonts w:ascii="Arial" w:hAnsi="Arial" w:cs="Arial"/>
        </w:rPr>
        <w:t xml:space="preserve">se of the outdoor </w:t>
      </w:r>
      <w:r>
        <w:rPr>
          <w:rFonts w:ascii="Arial" w:hAnsi="Arial" w:cs="Arial"/>
        </w:rPr>
        <w:t>environment</w:t>
      </w:r>
    </w:p>
    <w:p w:rsidR="00636BF7" w:rsidRDefault="00E8161F">
      <w:pPr>
        <w:numPr>
          <w:ilvl w:val="0"/>
          <w:numId w:val="5"/>
        </w:numPr>
        <w:rPr>
          <w:rFonts w:ascii="Arial" w:hAnsi="Arial" w:cs="Arial"/>
        </w:rPr>
      </w:pPr>
      <w:r>
        <w:rPr>
          <w:rFonts w:ascii="Arial" w:hAnsi="Arial" w:cs="Arial"/>
        </w:rPr>
        <w:t>m</w:t>
      </w:r>
      <w:r w:rsidR="00636BF7">
        <w:rPr>
          <w:rFonts w:ascii="Arial" w:hAnsi="Arial" w:cs="Arial"/>
        </w:rPr>
        <w:t>anaged risk taking</w:t>
      </w:r>
    </w:p>
    <w:p w:rsidR="00636BF7" w:rsidRDefault="00E8161F">
      <w:pPr>
        <w:numPr>
          <w:ilvl w:val="0"/>
          <w:numId w:val="5"/>
        </w:numPr>
        <w:rPr>
          <w:rFonts w:ascii="Arial" w:hAnsi="Arial" w:cs="Arial"/>
        </w:rPr>
      </w:pPr>
      <w:r>
        <w:rPr>
          <w:rFonts w:ascii="Arial" w:hAnsi="Arial" w:cs="Arial"/>
        </w:rPr>
        <w:t>e</w:t>
      </w:r>
      <w:r w:rsidR="00636BF7">
        <w:rPr>
          <w:rFonts w:ascii="Arial" w:hAnsi="Arial" w:cs="Arial"/>
        </w:rPr>
        <w:t>nthusiasm!</w:t>
      </w:r>
    </w:p>
    <w:p w:rsidR="00636BF7" w:rsidRDefault="00636BF7">
      <w:pPr>
        <w:rPr>
          <w:rFonts w:ascii="Arial" w:hAnsi="Arial" w:cs="Arial"/>
        </w:rPr>
      </w:pPr>
      <w:r>
        <w:rPr>
          <w:rFonts w:ascii="Arial" w:hAnsi="Arial" w:cs="Arial"/>
        </w:rPr>
        <w:t>It can be an interesting exercise to ask the class at the start of the year what helps them to learn and to help them identify what stops them learning.</w:t>
      </w:r>
    </w:p>
    <w:p w:rsidR="00636BF7" w:rsidRPr="00F32BB9" w:rsidRDefault="00F32BB9" w:rsidP="004129E1">
      <w:pPr>
        <w:rPr>
          <w:rFonts w:ascii="Arial" w:hAnsi="Arial" w:cs="Arial"/>
          <w:b/>
        </w:rPr>
      </w:pPr>
      <w:r w:rsidRPr="00F32BB9">
        <w:rPr>
          <w:rFonts w:ascii="Arial" w:hAnsi="Arial" w:cs="Arial"/>
          <w:b/>
        </w:rPr>
        <w:lastRenderedPageBreak/>
        <w:t>First Thing</w:t>
      </w:r>
    </w:p>
    <w:p w:rsidR="00F32BB9" w:rsidRPr="00F32BB9" w:rsidRDefault="00F32BB9" w:rsidP="004129E1">
      <w:pPr>
        <w:rPr>
          <w:rFonts w:ascii="Arial" w:hAnsi="Arial" w:cs="Arial"/>
        </w:rPr>
      </w:pPr>
      <w:r w:rsidRPr="00F32BB9">
        <w:rPr>
          <w:rFonts w:ascii="Arial" w:hAnsi="Arial" w:cs="Arial"/>
        </w:rPr>
        <w:t xml:space="preserve">Learning </w:t>
      </w:r>
      <w:r w:rsidR="00AC555B">
        <w:rPr>
          <w:rFonts w:ascii="Arial" w:hAnsi="Arial" w:cs="Arial"/>
        </w:rPr>
        <w:t>should</w:t>
      </w:r>
      <w:r w:rsidRPr="00F32BB9">
        <w:rPr>
          <w:rFonts w:ascii="Arial" w:hAnsi="Arial" w:cs="Arial"/>
        </w:rPr>
        <w:t xml:space="preserve"> start at 9 am. Any early morning </w:t>
      </w:r>
      <w:r w:rsidR="00AC555B">
        <w:rPr>
          <w:rFonts w:ascii="Arial" w:hAnsi="Arial" w:cs="Arial"/>
        </w:rPr>
        <w:t>work</w:t>
      </w:r>
      <w:r w:rsidRPr="00F32BB9">
        <w:rPr>
          <w:rFonts w:ascii="Arial" w:hAnsi="Arial" w:cs="Arial"/>
        </w:rPr>
        <w:t xml:space="preserve"> </w:t>
      </w:r>
      <w:r w:rsidR="00AC555B">
        <w:rPr>
          <w:rFonts w:ascii="Arial" w:hAnsi="Arial" w:cs="Arial"/>
        </w:rPr>
        <w:t xml:space="preserve">prior to this </w:t>
      </w:r>
      <w:r w:rsidRPr="00F32BB9">
        <w:rPr>
          <w:rFonts w:ascii="Arial" w:hAnsi="Arial" w:cs="Arial"/>
        </w:rPr>
        <w:t>should not include reading unless</w:t>
      </w:r>
      <w:r w:rsidR="00AC555B">
        <w:rPr>
          <w:rFonts w:ascii="Arial" w:hAnsi="Arial" w:cs="Arial"/>
        </w:rPr>
        <w:t xml:space="preserve"> it is </w:t>
      </w:r>
      <w:r w:rsidRPr="00F32BB9">
        <w:rPr>
          <w:rFonts w:ascii="Arial" w:hAnsi="Arial" w:cs="Arial"/>
        </w:rPr>
        <w:t>a guided group</w:t>
      </w:r>
      <w:r w:rsidR="00AC555B">
        <w:rPr>
          <w:rFonts w:ascii="Arial" w:hAnsi="Arial" w:cs="Arial"/>
        </w:rPr>
        <w:t>,</w:t>
      </w:r>
      <w:r w:rsidRPr="00F32BB9">
        <w:rPr>
          <w:rFonts w:ascii="Arial" w:hAnsi="Arial" w:cs="Arial"/>
        </w:rPr>
        <w:t xml:space="preserve"> </w:t>
      </w:r>
      <w:r w:rsidR="00AC555B">
        <w:rPr>
          <w:rFonts w:ascii="Arial" w:hAnsi="Arial" w:cs="Arial"/>
        </w:rPr>
        <w:t xml:space="preserve">1:1 support </w:t>
      </w:r>
      <w:r w:rsidRPr="00F32BB9">
        <w:rPr>
          <w:rFonts w:ascii="Arial" w:hAnsi="Arial" w:cs="Arial"/>
        </w:rPr>
        <w:t xml:space="preserve">or comprehension </w:t>
      </w:r>
      <w:r w:rsidR="00AC555B">
        <w:rPr>
          <w:rFonts w:ascii="Arial" w:hAnsi="Arial" w:cs="Arial"/>
        </w:rPr>
        <w:t>based, such as a</w:t>
      </w:r>
      <w:r w:rsidRPr="00F32BB9">
        <w:rPr>
          <w:rFonts w:ascii="Arial" w:hAnsi="Arial" w:cs="Arial"/>
        </w:rPr>
        <w:t xml:space="preserve"> </w:t>
      </w:r>
      <w:r w:rsidR="00AC555B">
        <w:rPr>
          <w:rFonts w:ascii="Arial" w:hAnsi="Arial" w:cs="Arial"/>
        </w:rPr>
        <w:t>retrieval/ inference/choice activity (</w:t>
      </w:r>
      <w:r w:rsidRPr="00F32BB9">
        <w:rPr>
          <w:rFonts w:ascii="Arial" w:hAnsi="Arial" w:cs="Arial"/>
        </w:rPr>
        <w:t>RIC</w:t>
      </w:r>
      <w:r w:rsidR="00AC555B">
        <w:rPr>
          <w:rFonts w:ascii="Arial" w:hAnsi="Arial" w:cs="Arial"/>
        </w:rPr>
        <w:t>)</w:t>
      </w:r>
    </w:p>
    <w:p w:rsidR="00F32BB9" w:rsidRPr="004129E1" w:rsidRDefault="00F32BB9" w:rsidP="004129E1">
      <w:r>
        <w:t xml:space="preserve"> </w:t>
      </w:r>
    </w:p>
    <w:p w:rsidR="00636BF7" w:rsidRDefault="004D6065" w:rsidP="0057771B">
      <w:pPr>
        <w:pStyle w:val="Heading4"/>
        <w:rPr>
          <w:kern w:val="0"/>
          <w:sz w:val="24"/>
        </w:rPr>
      </w:pPr>
      <w:r>
        <w:rPr>
          <w:kern w:val="0"/>
          <w:sz w:val="24"/>
        </w:rPr>
        <w:t>Pendragon is an Inclusive school</w:t>
      </w:r>
    </w:p>
    <w:p w:rsidR="00636BF7" w:rsidRPr="0057771B" w:rsidRDefault="00636BF7" w:rsidP="0057771B">
      <w:pPr>
        <w:rPr>
          <w:rFonts w:ascii="Arial" w:hAnsi="Arial"/>
        </w:rPr>
      </w:pPr>
      <w:r w:rsidRPr="0057771B">
        <w:rPr>
          <w:rFonts w:ascii="Arial" w:hAnsi="Arial"/>
        </w:rPr>
        <w:t xml:space="preserve">All children have equal access to the curriculum irrespective of race, gender or ability. </w:t>
      </w:r>
    </w:p>
    <w:p w:rsidR="00636BF7" w:rsidRDefault="00636BF7">
      <w:pPr>
        <w:rPr>
          <w:rFonts w:ascii="Arial" w:hAnsi="Arial" w:cs="Arial"/>
        </w:rPr>
      </w:pPr>
    </w:p>
    <w:p w:rsidR="00636BF7" w:rsidRDefault="00636BF7">
      <w:pPr>
        <w:pStyle w:val="Heading4"/>
        <w:rPr>
          <w:rFonts w:cs="Arial"/>
          <w:sz w:val="24"/>
        </w:rPr>
      </w:pPr>
      <w:r>
        <w:rPr>
          <w:rFonts w:cs="Arial"/>
          <w:sz w:val="24"/>
        </w:rPr>
        <w:t>Classroom management</w:t>
      </w:r>
    </w:p>
    <w:p w:rsidR="00636BF7" w:rsidRDefault="00636BF7">
      <w:pPr>
        <w:rPr>
          <w:rFonts w:ascii="Arial" w:hAnsi="Arial" w:cs="Arial"/>
        </w:rPr>
      </w:pPr>
      <w:r>
        <w:rPr>
          <w:rFonts w:ascii="Arial" w:hAnsi="Arial" w:cs="Arial"/>
        </w:rPr>
        <w:t>The organisation of each classroom is the responsibility of the individual teacher but a well-organised room will display some or all of the following:</w:t>
      </w:r>
    </w:p>
    <w:p w:rsidR="00636BF7" w:rsidRDefault="00636BF7" w:rsidP="0072303E">
      <w:pPr>
        <w:numPr>
          <w:ilvl w:val="0"/>
          <w:numId w:val="22"/>
        </w:numPr>
        <w:rPr>
          <w:rFonts w:ascii="Arial" w:hAnsi="Arial" w:cs="Arial"/>
        </w:rPr>
      </w:pPr>
      <w:r>
        <w:rPr>
          <w:rFonts w:ascii="Arial" w:hAnsi="Arial" w:cs="Arial"/>
        </w:rPr>
        <w:t>Teachers should model good classroom organisation e.g. putting away items when finished with.</w:t>
      </w:r>
    </w:p>
    <w:p w:rsidR="00636BF7" w:rsidRDefault="00636BF7">
      <w:pPr>
        <w:numPr>
          <w:ilvl w:val="0"/>
          <w:numId w:val="6"/>
        </w:numPr>
        <w:rPr>
          <w:rFonts w:ascii="Arial" w:hAnsi="Arial" w:cs="Arial"/>
        </w:rPr>
      </w:pPr>
      <w:r>
        <w:rPr>
          <w:rFonts w:ascii="Arial" w:hAnsi="Arial" w:cs="Arial"/>
        </w:rPr>
        <w:t>Resources will be in good condition and clearly labelled, and accessible to the children</w:t>
      </w:r>
    </w:p>
    <w:p w:rsidR="00636BF7" w:rsidRDefault="00636BF7">
      <w:pPr>
        <w:numPr>
          <w:ilvl w:val="0"/>
          <w:numId w:val="9"/>
        </w:numPr>
        <w:rPr>
          <w:rFonts w:ascii="Arial" w:hAnsi="Arial" w:cs="Arial"/>
        </w:rPr>
      </w:pPr>
      <w:r>
        <w:rPr>
          <w:rFonts w:ascii="Arial" w:hAnsi="Arial" w:cs="Arial"/>
        </w:rPr>
        <w:t>Display will reflect the children’s work and, where possible, be interactive</w:t>
      </w:r>
    </w:p>
    <w:p w:rsidR="00636BF7" w:rsidRDefault="00636BF7">
      <w:pPr>
        <w:numPr>
          <w:ilvl w:val="0"/>
          <w:numId w:val="6"/>
        </w:numPr>
        <w:rPr>
          <w:rFonts w:ascii="Arial" w:hAnsi="Arial" w:cs="Arial"/>
        </w:rPr>
      </w:pPr>
      <w:r>
        <w:rPr>
          <w:rFonts w:ascii="Arial" w:hAnsi="Arial" w:cs="Arial"/>
        </w:rPr>
        <w:t>A working atmosphere will prevail, depending on the activity taking place.</w:t>
      </w:r>
    </w:p>
    <w:p w:rsidR="00636BF7" w:rsidRDefault="004D6065">
      <w:pPr>
        <w:numPr>
          <w:ilvl w:val="0"/>
          <w:numId w:val="6"/>
        </w:numPr>
        <w:rPr>
          <w:rFonts w:ascii="Arial" w:hAnsi="Arial" w:cs="Arial"/>
        </w:rPr>
      </w:pPr>
      <w:r>
        <w:rPr>
          <w:rFonts w:ascii="Arial" w:hAnsi="Arial" w:cs="Arial"/>
        </w:rPr>
        <w:t>Everyone</w:t>
      </w:r>
      <w:r w:rsidR="00636BF7">
        <w:rPr>
          <w:rFonts w:ascii="Arial" w:hAnsi="Arial" w:cs="Arial"/>
        </w:rPr>
        <w:t xml:space="preserve"> will speak politely to each other </w:t>
      </w:r>
    </w:p>
    <w:p w:rsidR="00636BF7" w:rsidRDefault="00636BF7">
      <w:pPr>
        <w:numPr>
          <w:ilvl w:val="0"/>
          <w:numId w:val="6"/>
        </w:numPr>
        <w:rPr>
          <w:rFonts w:ascii="Arial" w:hAnsi="Arial" w:cs="Arial"/>
        </w:rPr>
      </w:pPr>
      <w:r>
        <w:rPr>
          <w:rFonts w:ascii="Arial" w:hAnsi="Arial" w:cs="Arial"/>
        </w:rPr>
        <w:t>Shouting, interrupting and other disruptive behaviour will b</w:t>
      </w:r>
      <w:r w:rsidR="004D6065">
        <w:rPr>
          <w:rFonts w:ascii="Arial" w:hAnsi="Arial" w:cs="Arial"/>
        </w:rPr>
        <w:t>e dealt with firmly and calmly</w:t>
      </w:r>
    </w:p>
    <w:p w:rsidR="00636BF7" w:rsidRDefault="00636BF7" w:rsidP="007C0B08">
      <w:pPr>
        <w:numPr>
          <w:ilvl w:val="0"/>
          <w:numId w:val="6"/>
        </w:numPr>
        <w:rPr>
          <w:rFonts w:ascii="Arial" w:hAnsi="Arial" w:cs="Arial"/>
        </w:rPr>
      </w:pPr>
      <w:r>
        <w:rPr>
          <w:rFonts w:ascii="Arial" w:hAnsi="Arial" w:cs="Arial"/>
        </w:rPr>
        <w:t>Good use will be made of areas outside the immediate classroom</w:t>
      </w:r>
    </w:p>
    <w:p w:rsidR="00636BF7" w:rsidRDefault="00636BF7">
      <w:pPr>
        <w:numPr>
          <w:ilvl w:val="0"/>
          <w:numId w:val="7"/>
        </w:numPr>
        <w:rPr>
          <w:rFonts w:ascii="Arial" w:hAnsi="Arial" w:cs="Arial"/>
        </w:rPr>
      </w:pPr>
      <w:r>
        <w:rPr>
          <w:rFonts w:ascii="Arial" w:hAnsi="Arial" w:cs="Arial"/>
        </w:rPr>
        <w:t>Children and class adults will take responsibility for the tidiness and care of the room</w:t>
      </w:r>
    </w:p>
    <w:p w:rsidR="00636BF7" w:rsidRDefault="00636BF7">
      <w:pPr>
        <w:numPr>
          <w:ilvl w:val="0"/>
          <w:numId w:val="7"/>
        </w:numPr>
        <w:rPr>
          <w:rFonts w:ascii="Arial" w:hAnsi="Arial" w:cs="Arial"/>
        </w:rPr>
      </w:pPr>
      <w:r>
        <w:rPr>
          <w:rFonts w:ascii="Arial" w:hAnsi="Arial" w:cs="Arial"/>
        </w:rPr>
        <w:t>A visual timetable is available for all</w:t>
      </w:r>
    </w:p>
    <w:p w:rsidR="00636BF7" w:rsidRDefault="00636BF7">
      <w:pPr>
        <w:numPr>
          <w:ilvl w:val="0"/>
          <w:numId w:val="7"/>
        </w:numPr>
        <w:rPr>
          <w:rFonts w:ascii="Arial" w:hAnsi="Arial" w:cs="Arial"/>
        </w:rPr>
      </w:pPr>
      <w:r>
        <w:rPr>
          <w:rFonts w:ascii="Arial" w:hAnsi="Arial" w:cs="Arial"/>
        </w:rPr>
        <w:t>There should be a celebration of children’s work in the classroom</w:t>
      </w:r>
    </w:p>
    <w:p w:rsidR="00636BF7" w:rsidRDefault="00636BF7">
      <w:pPr>
        <w:numPr>
          <w:ilvl w:val="0"/>
          <w:numId w:val="7"/>
        </w:numPr>
        <w:rPr>
          <w:rFonts w:ascii="Arial" w:hAnsi="Arial" w:cs="Arial"/>
        </w:rPr>
      </w:pPr>
      <w:r>
        <w:rPr>
          <w:rFonts w:ascii="Arial" w:hAnsi="Arial" w:cs="Arial"/>
        </w:rPr>
        <w:t>White tack should be used on bare walls, staples and map pins need to be used on permanent displays on boards</w:t>
      </w:r>
    </w:p>
    <w:p w:rsidR="00636BF7" w:rsidRDefault="00636BF7">
      <w:pPr>
        <w:numPr>
          <w:ilvl w:val="0"/>
          <w:numId w:val="7"/>
        </w:numPr>
        <w:rPr>
          <w:rFonts w:ascii="Arial" w:hAnsi="Arial" w:cs="Arial"/>
        </w:rPr>
      </w:pPr>
      <w:r>
        <w:rPr>
          <w:rFonts w:ascii="Arial" w:hAnsi="Arial" w:cs="Arial"/>
        </w:rPr>
        <w:t>Adults should never humiliate any member of the class either a child or an adult</w:t>
      </w:r>
    </w:p>
    <w:p w:rsidR="00636BF7" w:rsidRDefault="00636BF7">
      <w:pPr>
        <w:numPr>
          <w:ilvl w:val="0"/>
          <w:numId w:val="7"/>
        </w:numPr>
        <w:rPr>
          <w:rFonts w:ascii="Arial" w:hAnsi="Arial" w:cs="Arial"/>
        </w:rPr>
      </w:pPr>
      <w:r>
        <w:rPr>
          <w:rFonts w:ascii="Arial" w:hAnsi="Arial" w:cs="Arial"/>
        </w:rPr>
        <w:t>Adults should have empathy for the feelings of others eg not hearing a child read at the front of the classroom in front of everyone else</w:t>
      </w:r>
    </w:p>
    <w:p w:rsidR="00636BF7" w:rsidRDefault="00636BF7">
      <w:pPr>
        <w:numPr>
          <w:ilvl w:val="0"/>
          <w:numId w:val="7"/>
        </w:numPr>
        <w:rPr>
          <w:rFonts w:ascii="Arial" w:hAnsi="Arial" w:cs="Arial"/>
        </w:rPr>
      </w:pPr>
      <w:r>
        <w:rPr>
          <w:rFonts w:ascii="Arial" w:hAnsi="Arial" w:cs="Arial"/>
        </w:rPr>
        <w:t xml:space="preserve">Organisation that allows all children to have an entitlement to speak and to be listened to </w:t>
      </w:r>
    </w:p>
    <w:p w:rsidR="00636BF7" w:rsidRDefault="00636BF7">
      <w:pPr>
        <w:numPr>
          <w:ilvl w:val="0"/>
          <w:numId w:val="7"/>
        </w:numPr>
        <w:rPr>
          <w:rFonts w:ascii="Arial" w:hAnsi="Arial" w:cs="Arial"/>
        </w:rPr>
      </w:pPr>
      <w:r>
        <w:rPr>
          <w:rFonts w:ascii="Arial" w:hAnsi="Arial" w:cs="Arial"/>
        </w:rPr>
        <w:t>Classrooms should take into account the needs of all children including those with dyslexia or any other SEN</w:t>
      </w:r>
      <w:r w:rsidR="004A209A">
        <w:rPr>
          <w:rFonts w:ascii="Arial" w:hAnsi="Arial" w:cs="Arial"/>
        </w:rPr>
        <w:t xml:space="preserve"> (</w:t>
      </w:r>
      <w:r>
        <w:rPr>
          <w:rFonts w:ascii="Arial" w:hAnsi="Arial" w:cs="Arial"/>
        </w:rPr>
        <w:t>See appendix 6)</w:t>
      </w:r>
    </w:p>
    <w:p w:rsidR="00636BF7" w:rsidRDefault="00636BF7">
      <w:pPr>
        <w:numPr>
          <w:ilvl w:val="0"/>
          <w:numId w:val="7"/>
        </w:numPr>
        <w:rPr>
          <w:rFonts w:ascii="Arial" w:hAnsi="Arial" w:cs="Arial"/>
        </w:rPr>
      </w:pPr>
      <w:r>
        <w:rPr>
          <w:rFonts w:ascii="Arial" w:hAnsi="Arial" w:cs="Arial"/>
        </w:rPr>
        <w:t>AFL trays to be used to inform teachers’ understanding of children’s learning in lessons and so plan next steps.</w:t>
      </w:r>
    </w:p>
    <w:p w:rsidR="004D6065" w:rsidRDefault="004D6065">
      <w:pPr>
        <w:numPr>
          <w:ilvl w:val="0"/>
          <w:numId w:val="7"/>
        </w:numPr>
        <w:rPr>
          <w:rFonts w:ascii="Arial" w:hAnsi="Arial" w:cs="Arial"/>
        </w:rPr>
      </w:pPr>
      <w:r>
        <w:rPr>
          <w:rFonts w:ascii="Arial" w:hAnsi="Arial" w:cs="Arial"/>
        </w:rPr>
        <w:t>Not accepting the 1</w:t>
      </w:r>
      <w:r w:rsidRPr="004D6065">
        <w:rPr>
          <w:rFonts w:ascii="Arial" w:hAnsi="Arial" w:cs="Arial"/>
          <w:vertAlign w:val="superscript"/>
        </w:rPr>
        <w:t>st</w:t>
      </w:r>
      <w:r>
        <w:rPr>
          <w:rFonts w:ascii="Arial" w:hAnsi="Arial" w:cs="Arial"/>
        </w:rPr>
        <w:t xml:space="preserve"> answer given- “Tell me more..”</w:t>
      </w:r>
    </w:p>
    <w:p w:rsidR="004D6065" w:rsidRDefault="004D6065">
      <w:pPr>
        <w:numPr>
          <w:ilvl w:val="0"/>
          <w:numId w:val="7"/>
        </w:numPr>
        <w:rPr>
          <w:rFonts w:ascii="Arial" w:hAnsi="Arial" w:cs="Arial"/>
        </w:rPr>
      </w:pPr>
      <w:r>
        <w:rPr>
          <w:rFonts w:ascii="Arial" w:hAnsi="Arial" w:cs="Arial"/>
        </w:rPr>
        <w:t>Giving children the time to think before getting answers</w:t>
      </w:r>
    </w:p>
    <w:p w:rsidR="00636BF7" w:rsidRPr="000C19B6" w:rsidRDefault="00636BF7" w:rsidP="000C19B6">
      <w:pPr>
        <w:rPr>
          <w:rFonts w:ascii="Arial" w:hAnsi="Arial" w:cs="Arial"/>
        </w:rPr>
      </w:pPr>
      <w:r>
        <w:rPr>
          <w:rFonts w:ascii="Arial" w:hAnsi="Arial" w:cs="Arial"/>
        </w:rPr>
        <w:t xml:space="preserve"> </w:t>
      </w:r>
    </w:p>
    <w:p w:rsidR="00636BF7" w:rsidRDefault="00636BF7">
      <w:pPr>
        <w:pStyle w:val="Heading4"/>
        <w:rPr>
          <w:rFonts w:cs="Arial"/>
          <w:sz w:val="24"/>
        </w:rPr>
      </w:pPr>
      <w:r>
        <w:rPr>
          <w:rFonts w:cs="Arial"/>
          <w:sz w:val="24"/>
        </w:rPr>
        <w:t>Presentation</w:t>
      </w:r>
    </w:p>
    <w:p w:rsidR="00636BF7" w:rsidRDefault="00636BF7">
      <w:pPr>
        <w:rPr>
          <w:rFonts w:ascii="Arial" w:hAnsi="Arial" w:cs="Arial"/>
        </w:rPr>
      </w:pPr>
      <w:r>
        <w:rPr>
          <w:rFonts w:ascii="Arial" w:hAnsi="Arial" w:cs="Arial"/>
        </w:rPr>
        <w:t xml:space="preserve">All teachers will model and teach neat presentation in all aspects of their classroom work and when marking children’s books. </w:t>
      </w:r>
    </w:p>
    <w:p w:rsidR="00636BF7" w:rsidRDefault="00636BF7">
      <w:pPr>
        <w:rPr>
          <w:rFonts w:ascii="Arial" w:hAnsi="Arial" w:cs="Arial"/>
        </w:rPr>
      </w:pPr>
      <w:r>
        <w:rPr>
          <w:rFonts w:ascii="Arial" w:hAnsi="Arial" w:cs="Arial"/>
        </w:rPr>
        <w:t>Expectations will vary according to the age and ability of the child.  Please r</w:t>
      </w:r>
      <w:r w:rsidR="00E8161F">
        <w:rPr>
          <w:rFonts w:ascii="Arial" w:hAnsi="Arial" w:cs="Arial"/>
        </w:rPr>
        <w:t>efer to the presentation policy.</w:t>
      </w:r>
    </w:p>
    <w:p w:rsidR="00636BF7" w:rsidRDefault="00636BF7">
      <w:pPr>
        <w:rPr>
          <w:rFonts w:ascii="Arial" w:hAnsi="Arial" w:cs="Arial"/>
        </w:rPr>
      </w:pPr>
    </w:p>
    <w:p w:rsidR="00636BF7" w:rsidRDefault="00636BF7">
      <w:pPr>
        <w:pStyle w:val="Heading4"/>
        <w:rPr>
          <w:rFonts w:cs="Arial"/>
          <w:sz w:val="24"/>
        </w:rPr>
      </w:pPr>
      <w:r>
        <w:rPr>
          <w:rFonts w:cs="Arial"/>
          <w:sz w:val="24"/>
        </w:rPr>
        <w:t>Marking</w:t>
      </w:r>
    </w:p>
    <w:p w:rsidR="00636BF7" w:rsidRDefault="00636BF7">
      <w:pPr>
        <w:pStyle w:val="BodyText2"/>
        <w:rPr>
          <w:rFonts w:cs="Arial"/>
          <w:sz w:val="24"/>
        </w:rPr>
      </w:pPr>
      <w:r>
        <w:rPr>
          <w:rFonts w:cs="Arial"/>
          <w:sz w:val="24"/>
        </w:rPr>
        <w:t>Teachers and TAs are expected to use their professional judgement when marking work so there will be exceptions to these guidelines.</w:t>
      </w:r>
    </w:p>
    <w:p w:rsidR="00636BF7" w:rsidRDefault="00636BF7">
      <w:pPr>
        <w:rPr>
          <w:rFonts w:ascii="Arial" w:hAnsi="Arial" w:cs="Arial"/>
        </w:rPr>
      </w:pPr>
      <w:r>
        <w:rPr>
          <w:rFonts w:ascii="Arial" w:hAnsi="Arial" w:cs="Arial"/>
        </w:rPr>
        <w:t>All work done by children should be marked, ticked, initialled or dated (or a combination of these), to demonstrate that the work has been seen and read. Please read the marking</w:t>
      </w:r>
      <w:r w:rsidR="00D86937">
        <w:rPr>
          <w:rFonts w:ascii="Arial" w:hAnsi="Arial" w:cs="Arial"/>
        </w:rPr>
        <w:t xml:space="preserve"> and feedback</w:t>
      </w:r>
      <w:r>
        <w:rPr>
          <w:rFonts w:ascii="Arial" w:hAnsi="Arial" w:cs="Arial"/>
        </w:rPr>
        <w:t xml:space="preserve"> policy. </w:t>
      </w:r>
    </w:p>
    <w:p w:rsidR="00636BF7" w:rsidRDefault="00636BF7">
      <w:pPr>
        <w:rPr>
          <w:rFonts w:ascii="Arial" w:hAnsi="Arial" w:cs="Arial"/>
        </w:rPr>
      </w:pPr>
    </w:p>
    <w:p w:rsidR="00636BF7" w:rsidRDefault="00636BF7">
      <w:pPr>
        <w:pStyle w:val="Heading2"/>
      </w:pPr>
      <w:r>
        <w:t>Display</w:t>
      </w:r>
    </w:p>
    <w:p w:rsidR="00636BF7" w:rsidRDefault="00636BF7">
      <w:pPr>
        <w:rPr>
          <w:rFonts w:ascii="Arial" w:hAnsi="Arial" w:cs="Arial"/>
        </w:rPr>
      </w:pPr>
      <w:r>
        <w:rPr>
          <w:rFonts w:ascii="Arial" w:hAnsi="Arial" w:cs="Arial"/>
        </w:rPr>
        <w:t xml:space="preserve">The purpose for display is to enhance the children’s learning environment and to celebrate children’s work.  Every display is different.  However, it is essential to label the work with the name of the </w:t>
      </w:r>
      <w:r>
        <w:rPr>
          <w:rFonts w:ascii="Arial" w:hAnsi="Arial" w:cs="Arial"/>
        </w:rPr>
        <w:lastRenderedPageBreak/>
        <w:t>children and explain the purpose of the displayed items.  A variety of writing styles sho</w:t>
      </w:r>
      <w:r w:rsidR="00E8161F">
        <w:rPr>
          <w:rFonts w:ascii="Arial" w:hAnsi="Arial" w:cs="Arial"/>
        </w:rPr>
        <w:t>uld be used to label the work</w:t>
      </w:r>
      <w:r>
        <w:rPr>
          <w:rFonts w:ascii="Arial" w:hAnsi="Arial" w:cs="Arial"/>
        </w:rPr>
        <w:t>.  Work displayed around the school should indicate which class completed the work and how it was completed.</w:t>
      </w:r>
      <w:r w:rsidR="000C19B6">
        <w:rPr>
          <w:rFonts w:ascii="Arial" w:hAnsi="Arial" w:cs="Arial"/>
        </w:rPr>
        <w:t xml:space="preserve">  All displays need to be checked as borders are often a target for little fingers!</w:t>
      </w:r>
    </w:p>
    <w:p w:rsidR="00636BF7" w:rsidRDefault="00636BF7">
      <w:pPr>
        <w:rPr>
          <w:rFonts w:ascii="Arial" w:hAnsi="Arial" w:cs="Arial"/>
        </w:rPr>
      </w:pPr>
    </w:p>
    <w:p w:rsidR="00636BF7" w:rsidRDefault="00636BF7">
      <w:pPr>
        <w:pStyle w:val="Heading4"/>
        <w:rPr>
          <w:rFonts w:cs="Arial"/>
          <w:iCs/>
          <w:sz w:val="24"/>
        </w:rPr>
      </w:pPr>
      <w:r>
        <w:rPr>
          <w:rFonts w:cs="Arial"/>
          <w:iCs/>
          <w:sz w:val="24"/>
        </w:rPr>
        <w:t>Assessment</w:t>
      </w:r>
    </w:p>
    <w:p w:rsidR="00636BF7" w:rsidRDefault="00636BF7">
      <w:pPr>
        <w:rPr>
          <w:rFonts w:ascii="Arial" w:hAnsi="Arial" w:cs="Arial"/>
        </w:rPr>
      </w:pPr>
      <w:r>
        <w:rPr>
          <w:rFonts w:ascii="Arial" w:hAnsi="Arial" w:cs="Arial"/>
        </w:rPr>
        <w:t>Teachers use two types of assessment. Formative, which is done on a day to day basis and is used to inform future planning and summative which is used at the end of a unit of work to see how the child has performed against expectations both national and within school.</w:t>
      </w:r>
    </w:p>
    <w:p w:rsidR="00636BF7" w:rsidRDefault="00636BF7">
      <w:pPr>
        <w:rPr>
          <w:rFonts w:ascii="Arial" w:hAnsi="Arial" w:cs="Arial"/>
        </w:rPr>
      </w:pPr>
      <w:r>
        <w:rPr>
          <w:rFonts w:ascii="Arial" w:hAnsi="Arial" w:cs="Arial"/>
        </w:rPr>
        <w:t>Formative assessment will be seen in marking (see above) and in teacher’s individual records. These assessments will not necessarily be reported to parents unless they reveal some significant pattern.</w:t>
      </w:r>
    </w:p>
    <w:p w:rsidR="00636BF7" w:rsidRDefault="00636BF7">
      <w:pPr>
        <w:rPr>
          <w:rFonts w:ascii="Arial" w:hAnsi="Arial" w:cs="Arial"/>
        </w:rPr>
      </w:pPr>
      <w:r>
        <w:rPr>
          <w:rFonts w:ascii="Arial" w:hAnsi="Arial" w:cs="Arial"/>
        </w:rPr>
        <w:t xml:space="preserve">Summative assessment will be reported to parents either orally at parent teacher consultations or in writing in reports. </w:t>
      </w:r>
    </w:p>
    <w:p w:rsidR="00636BF7" w:rsidRDefault="00636BF7">
      <w:pPr>
        <w:rPr>
          <w:rFonts w:ascii="Arial" w:hAnsi="Arial" w:cs="Arial"/>
        </w:rPr>
      </w:pPr>
      <w:r>
        <w:rPr>
          <w:rFonts w:ascii="Arial" w:hAnsi="Arial" w:cs="Arial"/>
        </w:rPr>
        <w:t>Teachers will use weekly plans for ongoing assessment jottings to aid future planning.  Teacher ass</w:t>
      </w:r>
      <w:r w:rsidR="004D6065">
        <w:rPr>
          <w:rFonts w:ascii="Arial" w:hAnsi="Arial" w:cs="Arial"/>
        </w:rPr>
        <w:t xml:space="preserve">essments in maths, English </w:t>
      </w:r>
      <w:r>
        <w:rPr>
          <w:rFonts w:ascii="Arial" w:hAnsi="Arial" w:cs="Arial"/>
        </w:rPr>
        <w:t xml:space="preserve">and science. </w:t>
      </w:r>
    </w:p>
    <w:p w:rsidR="00636BF7" w:rsidRDefault="00636BF7">
      <w:pPr>
        <w:rPr>
          <w:rFonts w:ascii="Arial" w:hAnsi="Arial" w:cs="Arial"/>
        </w:rPr>
      </w:pPr>
    </w:p>
    <w:p w:rsidR="00543EDD" w:rsidRDefault="000C19B6">
      <w:pPr>
        <w:rPr>
          <w:rFonts w:ascii="Arial" w:hAnsi="Arial" w:cs="Arial"/>
          <w:b/>
        </w:rPr>
      </w:pPr>
      <w:r>
        <w:rPr>
          <w:rFonts w:ascii="Arial" w:hAnsi="Arial" w:cs="Arial"/>
          <w:b/>
        </w:rPr>
        <w:t>Our school expectation is that children should be at age expected level.  Where children are below this level, progress must be measured using an alternative assessment method eg Sandwell for maths</w:t>
      </w:r>
    </w:p>
    <w:p w:rsidR="00543EDD" w:rsidRPr="00387F98" w:rsidRDefault="00543EDD">
      <w:pPr>
        <w:rPr>
          <w:rFonts w:ascii="Arial" w:hAnsi="Arial" w:cs="Arial"/>
          <w:b/>
        </w:rPr>
      </w:pPr>
    </w:p>
    <w:p w:rsidR="00636BF7" w:rsidRDefault="00636BF7">
      <w:pPr>
        <w:rPr>
          <w:rFonts w:ascii="Arial" w:hAnsi="Arial" w:cs="Arial"/>
        </w:rPr>
      </w:pPr>
      <w:r>
        <w:rPr>
          <w:rFonts w:ascii="Arial" w:hAnsi="Arial" w:cs="Arial"/>
        </w:rPr>
        <w:t>The children are formally assessed as follows:</w:t>
      </w:r>
    </w:p>
    <w:p w:rsidR="00636BF7" w:rsidRDefault="00636BF7">
      <w:pPr>
        <w:rPr>
          <w:rFonts w:ascii="Arial" w:hAnsi="Arial" w:cs="Arial"/>
        </w:rPr>
      </w:pPr>
      <w:r>
        <w:rPr>
          <w:rFonts w:ascii="Arial" w:hAnsi="Arial" w:cs="Arial"/>
        </w:rPr>
        <w:t xml:space="preserve">Foundation and Key Stage 1 children should be benchmarked at least </w:t>
      </w:r>
      <w:r w:rsidR="00E36CE5">
        <w:rPr>
          <w:rFonts w:ascii="Arial" w:hAnsi="Arial" w:cs="Arial"/>
        </w:rPr>
        <w:t>twice a year</w:t>
      </w:r>
      <w:r>
        <w:rPr>
          <w:rFonts w:ascii="Arial" w:hAnsi="Arial" w:cs="Arial"/>
        </w:rPr>
        <w:t xml:space="preserve"> to support the assessment of reading</w:t>
      </w:r>
    </w:p>
    <w:p w:rsidR="00636BF7" w:rsidRDefault="00636BF7">
      <w:pPr>
        <w:rPr>
          <w:rFonts w:ascii="Arial" w:hAnsi="Arial" w:cs="Arial"/>
        </w:rPr>
      </w:pPr>
    </w:p>
    <w:p w:rsidR="00636BF7" w:rsidRDefault="00636BF7">
      <w:pPr>
        <w:rPr>
          <w:rFonts w:ascii="Arial" w:hAnsi="Arial" w:cs="Arial"/>
        </w:rPr>
      </w:pPr>
      <w:r>
        <w:rPr>
          <w:rFonts w:ascii="Arial" w:hAnsi="Arial" w:cs="Arial"/>
        </w:rPr>
        <w:t xml:space="preserve">Foundation Stage: </w:t>
      </w:r>
      <w:r w:rsidR="000C19B6">
        <w:rPr>
          <w:rFonts w:ascii="Arial" w:hAnsi="Arial" w:cs="Arial"/>
        </w:rPr>
        <w:t xml:space="preserve">Development matters is used as the </w:t>
      </w:r>
      <w:r w:rsidR="00543EDD">
        <w:rPr>
          <w:rFonts w:ascii="Arial" w:hAnsi="Arial" w:cs="Arial"/>
        </w:rPr>
        <w:t>basis for the school curriculum and the children are assessed at the end of the year to judge their level of development.</w:t>
      </w:r>
    </w:p>
    <w:p w:rsidR="00636BF7" w:rsidRDefault="00636BF7">
      <w:pPr>
        <w:rPr>
          <w:rFonts w:ascii="Arial" w:hAnsi="Arial" w:cs="Arial"/>
        </w:rPr>
      </w:pPr>
      <w:r>
        <w:rPr>
          <w:rFonts w:ascii="Arial" w:hAnsi="Arial" w:cs="Arial"/>
        </w:rPr>
        <w:t xml:space="preserve">Year 1: Teacher assessments against national </w:t>
      </w:r>
      <w:r w:rsidR="00650349">
        <w:rPr>
          <w:rFonts w:ascii="Arial" w:hAnsi="Arial" w:cs="Arial"/>
        </w:rPr>
        <w:t>objectives</w:t>
      </w:r>
      <w:r>
        <w:rPr>
          <w:rFonts w:ascii="Arial" w:hAnsi="Arial" w:cs="Arial"/>
        </w:rPr>
        <w:t xml:space="preserve"> in English, maths and science, phonics screening test </w:t>
      </w:r>
    </w:p>
    <w:p w:rsidR="00636BF7" w:rsidRDefault="00636BF7">
      <w:pPr>
        <w:rPr>
          <w:rFonts w:ascii="Arial" w:hAnsi="Arial" w:cs="Arial"/>
        </w:rPr>
      </w:pPr>
      <w:r>
        <w:rPr>
          <w:rFonts w:ascii="Arial" w:hAnsi="Arial" w:cs="Arial"/>
        </w:rPr>
        <w:t>Year 2: Statutory SATs in English and Maths. Teacher assessment in Reading, Writing, Maths and Science.</w:t>
      </w:r>
    </w:p>
    <w:p w:rsidR="00636BF7" w:rsidRDefault="00636BF7" w:rsidP="000C19B6">
      <w:pPr>
        <w:rPr>
          <w:rFonts w:ascii="Arial" w:hAnsi="Arial" w:cs="Arial"/>
        </w:rPr>
      </w:pPr>
      <w:r>
        <w:rPr>
          <w:rFonts w:ascii="Arial" w:hAnsi="Arial" w:cs="Arial"/>
        </w:rPr>
        <w:t>Year 3</w:t>
      </w:r>
      <w:r w:rsidR="000C19B6">
        <w:rPr>
          <w:rFonts w:ascii="Arial" w:hAnsi="Arial" w:cs="Arial"/>
        </w:rPr>
        <w:t>,</w:t>
      </w:r>
      <w:r w:rsidR="00E36CE5">
        <w:rPr>
          <w:rFonts w:ascii="Arial" w:hAnsi="Arial" w:cs="Arial"/>
        </w:rPr>
        <w:t xml:space="preserve"> </w:t>
      </w:r>
      <w:r w:rsidR="000C19B6">
        <w:rPr>
          <w:rFonts w:ascii="Arial" w:hAnsi="Arial" w:cs="Arial"/>
        </w:rPr>
        <w:t>Year 4</w:t>
      </w:r>
      <w:r w:rsidR="000C19B6" w:rsidRPr="000C19B6">
        <w:rPr>
          <w:rFonts w:ascii="Arial" w:hAnsi="Arial" w:cs="Arial"/>
        </w:rPr>
        <w:t xml:space="preserve"> </w:t>
      </w:r>
      <w:r w:rsidR="000C19B6">
        <w:rPr>
          <w:rFonts w:ascii="Arial" w:hAnsi="Arial" w:cs="Arial"/>
        </w:rPr>
        <w:t>, Year 5</w:t>
      </w:r>
      <w:r>
        <w:rPr>
          <w:rFonts w:ascii="Arial" w:hAnsi="Arial" w:cs="Arial"/>
        </w:rPr>
        <w:t xml:space="preserve">: </w:t>
      </w:r>
      <w:r w:rsidR="000C19B6">
        <w:rPr>
          <w:rFonts w:ascii="Arial" w:hAnsi="Arial" w:cs="Arial"/>
        </w:rPr>
        <w:t>Assertive mentoring will be used in maths.  National curriculum expectations will be used as targets for children in writing and school materials will be used to assess reading.</w:t>
      </w:r>
    </w:p>
    <w:p w:rsidR="000C19B6" w:rsidRDefault="000C19B6" w:rsidP="000C19B6">
      <w:pPr>
        <w:rPr>
          <w:rFonts w:ascii="Arial" w:hAnsi="Arial" w:cs="Arial"/>
        </w:rPr>
      </w:pPr>
    </w:p>
    <w:p w:rsidR="00636BF7" w:rsidRDefault="00636BF7">
      <w:pPr>
        <w:rPr>
          <w:rFonts w:ascii="Arial" w:hAnsi="Arial" w:cs="Arial"/>
        </w:rPr>
      </w:pPr>
      <w:r>
        <w:rPr>
          <w:rFonts w:ascii="Arial" w:hAnsi="Arial" w:cs="Arial"/>
        </w:rPr>
        <w:t>Year 6: Statutory SATs, in Reading, Writing, Spelling, Punctuation and Grammar; and Maths. Teacher assessment in Reading, Writing, Maths and Science.</w:t>
      </w:r>
    </w:p>
    <w:p w:rsidR="00636BF7" w:rsidRDefault="00636BF7">
      <w:pPr>
        <w:rPr>
          <w:rFonts w:ascii="Arial" w:hAnsi="Arial" w:cs="Arial"/>
        </w:rPr>
      </w:pPr>
    </w:p>
    <w:p w:rsidR="00636BF7" w:rsidRDefault="00636BF7">
      <w:pPr>
        <w:rPr>
          <w:rFonts w:ascii="Arial" w:hAnsi="Arial" w:cs="Arial"/>
        </w:rPr>
      </w:pPr>
      <w:r>
        <w:rPr>
          <w:rFonts w:ascii="Arial" w:hAnsi="Arial" w:cs="Arial"/>
        </w:rPr>
        <w:t>Guided reading records will be kept for all children</w:t>
      </w:r>
      <w:r w:rsidR="00E36CE5">
        <w:rPr>
          <w:rFonts w:ascii="Arial" w:hAnsi="Arial" w:cs="Arial"/>
        </w:rPr>
        <w:t xml:space="preserve"> in addition to their individual reading record where appropriate</w:t>
      </w:r>
      <w:r>
        <w:rPr>
          <w:rFonts w:ascii="Arial" w:hAnsi="Arial" w:cs="Arial"/>
        </w:rPr>
        <w:t xml:space="preserve">. </w:t>
      </w:r>
    </w:p>
    <w:p w:rsidR="00636BF7" w:rsidRDefault="00636BF7">
      <w:pPr>
        <w:rPr>
          <w:rFonts w:ascii="Arial" w:hAnsi="Arial" w:cs="Arial"/>
        </w:rPr>
      </w:pPr>
      <w:r>
        <w:rPr>
          <w:rFonts w:ascii="Arial" w:hAnsi="Arial" w:cs="Arial"/>
        </w:rPr>
        <w:t>For full information on assessment see Assessment Policy</w:t>
      </w:r>
    </w:p>
    <w:p w:rsidR="00636BF7" w:rsidRDefault="00636BF7">
      <w:pPr>
        <w:rPr>
          <w:rFonts w:ascii="Arial" w:hAnsi="Arial" w:cs="Arial"/>
        </w:rPr>
      </w:pPr>
    </w:p>
    <w:p w:rsidR="00636BF7" w:rsidRPr="0057771B" w:rsidRDefault="00636BF7">
      <w:pPr>
        <w:rPr>
          <w:rFonts w:ascii="Arial" w:hAnsi="Arial" w:cs="Arial"/>
          <w:b/>
        </w:rPr>
      </w:pPr>
      <w:r>
        <w:rPr>
          <w:rFonts w:ascii="Arial" w:hAnsi="Arial" w:cs="Arial"/>
          <w:b/>
        </w:rPr>
        <w:t>Home / School Links</w:t>
      </w:r>
    </w:p>
    <w:p w:rsidR="00636BF7" w:rsidRDefault="00636BF7">
      <w:pPr>
        <w:rPr>
          <w:rFonts w:ascii="Arial" w:hAnsi="Arial" w:cs="Arial"/>
        </w:rPr>
      </w:pPr>
      <w:r>
        <w:rPr>
          <w:rFonts w:ascii="Arial" w:hAnsi="Arial" w:cs="Arial"/>
        </w:rPr>
        <w:t xml:space="preserve">Communication with parents is imperative in order to keep their support with school and their child’s education. The school has a weekly newsletter and a monthly article in the Papworth Newsletter.  </w:t>
      </w:r>
    </w:p>
    <w:p w:rsidR="00636BF7" w:rsidRDefault="00636BF7">
      <w:pPr>
        <w:rPr>
          <w:rFonts w:ascii="Arial" w:hAnsi="Arial" w:cs="Arial"/>
        </w:rPr>
      </w:pPr>
      <w:r>
        <w:rPr>
          <w:rFonts w:ascii="Arial" w:hAnsi="Arial" w:cs="Arial"/>
        </w:rPr>
        <w:t xml:space="preserve">Parents need to be informed about all school visits </w:t>
      </w:r>
      <w:r w:rsidR="00265F08">
        <w:rPr>
          <w:rFonts w:ascii="Arial" w:hAnsi="Arial" w:cs="Arial"/>
        </w:rPr>
        <w:t xml:space="preserve">but permission for visits in school is kept centrally and collected </w:t>
      </w:r>
      <w:r w:rsidR="00E36CE5">
        <w:rPr>
          <w:rFonts w:ascii="Arial" w:hAnsi="Arial" w:cs="Arial"/>
        </w:rPr>
        <w:t>on arrival in school</w:t>
      </w:r>
      <w:r w:rsidR="00265F08">
        <w:rPr>
          <w:rFonts w:ascii="Arial" w:hAnsi="Arial" w:cs="Arial"/>
        </w:rPr>
        <w:t xml:space="preserve">.  </w:t>
      </w:r>
    </w:p>
    <w:p w:rsidR="00636BF7" w:rsidRDefault="00636BF7">
      <w:pPr>
        <w:rPr>
          <w:rFonts w:ascii="Arial" w:hAnsi="Arial" w:cs="Arial"/>
        </w:rPr>
      </w:pPr>
      <w:r>
        <w:rPr>
          <w:rFonts w:ascii="Arial" w:hAnsi="Arial" w:cs="Arial"/>
        </w:rPr>
        <w:t>Parents are kept informed of the curriculum plans for each class through the termly Link-up</w:t>
      </w:r>
      <w:r w:rsidR="00E36CE5">
        <w:rPr>
          <w:rFonts w:ascii="Arial" w:hAnsi="Arial" w:cs="Arial"/>
        </w:rPr>
        <w:t xml:space="preserve"> (</w:t>
      </w:r>
      <w:r w:rsidR="00265F08">
        <w:rPr>
          <w:rFonts w:ascii="Arial" w:hAnsi="Arial" w:cs="Arial"/>
        </w:rPr>
        <w:t>half termly in KS1)</w:t>
      </w:r>
      <w:r>
        <w:rPr>
          <w:rFonts w:ascii="Arial" w:hAnsi="Arial" w:cs="Arial"/>
        </w:rPr>
        <w:t xml:space="preserve">, and have the opportunity to attend Parent Consultation meetings and Open Evenings during the course of the year. </w:t>
      </w:r>
    </w:p>
    <w:p w:rsidR="00636BF7" w:rsidRDefault="00636BF7">
      <w:pPr>
        <w:rPr>
          <w:rFonts w:ascii="Arial" w:hAnsi="Arial" w:cs="Arial"/>
        </w:rPr>
      </w:pPr>
      <w:r>
        <w:rPr>
          <w:rFonts w:ascii="Arial" w:hAnsi="Arial" w:cs="Arial"/>
        </w:rPr>
        <w:t xml:space="preserve">Curriculum related information meetings are held when a need is identified. </w:t>
      </w:r>
    </w:p>
    <w:p w:rsidR="00F32BB9" w:rsidRDefault="00636BF7">
      <w:pPr>
        <w:rPr>
          <w:rFonts w:ascii="Arial" w:hAnsi="Arial" w:cs="Arial"/>
        </w:rPr>
      </w:pPr>
      <w:r>
        <w:rPr>
          <w:rFonts w:ascii="Arial" w:hAnsi="Arial" w:cs="Arial"/>
        </w:rPr>
        <w:lastRenderedPageBreak/>
        <w:t xml:space="preserve">The Home / School Agreement, which parents are </w:t>
      </w:r>
      <w:r w:rsidR="00265F08">
        <w:rPr>
          <w:rFonts w:ascii="Arial" w:hAnsi="Arial" w:cs="Arial"/>
        </w:rPr>
        <w:t>sent</w:t>
      </w:r>
      <w:r>
        <w:rPr>
          <w:rFonts w:ascii="Arial" w:hAnsi="Arial" w:cs="Arial"/>
        </w:rPr>
        <w:t xml:space="preserve"> annually, sets out the school’s aims and values.</w:t>
      </w:r>
      <w:r w:rsidR="00F32BB9" w:rsidRPr="00F32BB9">
        <w:rPr>
          <w:rFonts w:ascii="Arial" w:hAnsi="Arial" w:cs="Arial"/>
        </w:rPr>
        <w:t xml:space="preserve"> </w:t>
      </w:r>
      <w:r w:rsidR="00F32BB9">
        <w:rPr>
          <w:rFonts w:ascii="Arial" w:hAnsi="Arial" w:cs="Arial"/>
        </w:rPr>
        <w:t>There is a schoo</w:t>
      </w:r>
      <w:r w:rsidR="007851C9">
        <w:rPr>
          <w:rFonts w:ascii="Arial" w:hAnsi="Arial" w:cs="Arial"/>
        </w:rPr>
        <w:t>l standard format for any home/</w:t>
      </w:r>
      <w:r w:rsidR="00F32BB9">
        <w:rPr>
          <w:rFonts w:ascii="Arial" w:hAnsi="Arial" w:cs="Arial"/>
        </w:rPr>
        <w:t>school/reading diary that is used.</w:t>
      </w:r>
    </w:p>
    <w:p w:rsidR="00636BF7" w:rsidRDefault="00BB15BE">
      <w:pPr>
        <w:rPr>
          <w:rFonts w:ascii="Arial" w:hAnsi="Arial" w:cs="Arial"/>
        </w:rPr>
      </w:pPr>
      <w:r>
        <w:rPr>
          <w:rFonts w:ascii="Arial" w:hAnsi="Arial" w:cs="Arial"/>
        </w:rPr>
        <w:t>Appendix 1</w:t>
      </w:r>
    </w:p>
    <w:p w:rsidR="00DF0B74" w:rsidRDefault="00DF0B74" w:rsidP="00DF0B74">
      <w:pPr>
        <w:rPr>
          <w:sz w:val="22"/>
          <w:szCs w:val="22"/>
        </w:rPr>
      </w:pPr>
    </w:p>
    <w:p w:rsidR="009F6EF1" w:rsidRPr="009F6EF1" w:rsidRDefault="009F6EF1" w:rsidP="009F6EF1">
      <w:pPr>
        <w:pStyle w:val="Header"/>
        <w:rPr>
          <w:rFonts w:ascii="Arial" w:hAnsi="Arial" w:cs="Arial"/>
          <w:b/>
          <w:u w:val="single"/>
        </w:rPr>
      </w:pPr>
      <w:r w:rsidRPr="009F6EF1">
        <w:rPr>
          <w:rFonts w:ascii="Arial" w:hAnsi="Arial" w:cs="Arial"/>
          <w:b/>
          <w:u w:val="single"/>
        </w:rPr>
        <w:t>EYFS Essential Learning Environment Items:</w:t>
      </w:r>
    </w:p>
    <w:p w:rsidR="009F6EF1" w:rsidRPr="009F6EF1" w:rsidRDefault="009F6EF1" w:rsidP="009F6EF1">
      <w:pPr>
        <w:pStyle w:val="Header"/>
        <w:rPr>
          <w:rFonts w:ascii="Arial" w:hAnsi="Arial" w:cs="Arial"/>
          <w:b/>
          <w:u w:val="single"/>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707"/>
        <w:gridCol w:w="2708"/>
      </w:tblGrid>
      <w:tr w:rsidR="009F6EF1" w:rsidRPr="009F6EF1" w:rsidTr="009F6EF1">
        <w:tc>
          <w:tcPr>
            <w:tcW w:w="5529" w:type="dxa"/>
            <w:shd w:val="clear" w:color="auto" w:fill="auto"/>
          </w:tcPr>
          <w:p w:rsidR="009F6EF1" w:rsidRPr="009F6EF1" w:rsidRDefault="009F6EF1" w:rsidP="009F6EF1">
            <w:pPr>
              <w:pStyle w:val="Header"/>
              <w:rPr>
                <w:rFonts w:ascii="Arial" w:hAnsi="Arial" w:cs="Arial"/>
              </w:rPr>
            </w:pPr>
          </w:p>
        </w:tc>
        <w:tc>
          <w:tcPr>
            <w:tcW w:w="2707" w:type="dxa"/>
            <w:shd w:val="clear" w:color="auto" w:fill="auto"/>
          </w:tcPr>
          <w:p w:rsidR="009F6EF1" w:rsidRPr="009F6EF1" w:rsidRDefault="009F6EF1" w:rsidP="009F6EF1">
            <w:pPr>
              <w:pStyle w:val="Header"/>
              <w:rPr>
                <w:rFonts w:ascii="Arial" w:hAnsi="Arial" w:cs="Arial"/>
                <w:b/>
              </w:rPr>
            </w:pPr>
            <w:r w:rsidRPr="009F6EF1">
              <w:rPr>
                <w:rFonts w:ascii="Arial" w:hAnsi="Arial" w:cs="Arial"/>
                <w:b/>
              </w:rPr>
              <w:t>Cubs</w:t>
            </w:r>
          </w:p>
        </w:tc>
        <w:tc>
          <w:tcPr>
            <w:tcW w:w="2708" w:type="dxa"/>
            <w:shd w:val="clear" w:color="auto" w:fill="auto"/>
          </w:tcPr>
          <w:p w:rsidR="009F6EF1" w:rsidRPr="009F6EF1" w:rsidRDefault="009F6EF1" w:rsidP="009F6EF1">
            <w:pPr>
              <w:pStyle w:val="Header"/>
              <w:rPr>
                <w:rFonts w:ascii="Arial" w:hAnsi="Arial" w:cs="Arial"/>
                <w:b/>
              </w:rPr>
            </w:pPr>
            <w:r w:rsidRPr="009F6EF1">
              <w:rPr>
                <w:rFonts w:ascii="Arial" w:hAnsi="Arial" w:cs="Arial"/>
                <w:b/>
              </w:rPr>
              <w:t>Kittens</w:t>
            </w: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Clear labelling of work areas and resources (pictures also)</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Birthday wall</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Colours</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Roleplay</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Sand and Water trays in outside area</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Phonemes &amp; alternative spellings</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Days of the week</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Months of the year</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Alphabet strip – capital and lower case</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Labels showing school handwriting</w:t>
            </w:r>
          </w:p>
        </w:tc>
        <w:tc>
          <w:tcPr>
            <w:tcW w:w="2707" w:type="dxa"/>
            <w:shd w:val="clear" w:color="auto" w:fill="auto"/>
          </w:tcPr>
          <w:p w:rsidR="009F6EF1" w:rsidRPr="009F6EF1" w:rsidRDefault="009F6EF1" w:rsidP="009F6EF1">
            <w:pPr>
              <w:pStyle w:val="Header"/>
              <w:rPr>
                <w:rFonts w:ascii="Arial" w:hAnsi="Arial" w:cs="Arial"/>
                <w:b/>
              </w:rPr>
            </w:pPr>
          </w:p>
        </w:tc>
        <w:tc>
          <w:tcPr>
            <w:tcW w:w="2708" w:type="dxa"/>
            <w:shd w:val="clear" w:color="auto" w:fill="auto"/>
          </w:tcPr>
          <w:p w:rsidR="009F6EF1" w:rsidRPr="009F6EF1" w:rsidRDefault="009F6EF1" w:rsidP="009F6EF1">
            <w:pPr>
              <w:pStyle w:val="Header"/>
              <w:rPr>
                <w:rFonts w:ascii="Arial" w:hAnsi="Arial" w:cs="Arial"/>
                <w:b/>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Maths Learning wall – inc. build it, draw it, write it, say it</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KIRFs </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English Learning wall – inc. vocabulary, success, models, resources</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Science learning wall – inc. oracy skills, vocabulary and unit objectives</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Visual Timetable</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Reading corner</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Children’s work on wall</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Presentation Guidelines</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Housepoint pots</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Restorative calming down  area/thinking chair</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Voice levels</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Motto display REACh and  Growth Mindset   </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Class info/notices Planning</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Number line to 10, 20 and words</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Labelled clock – o’clock, half past, quarter hour</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E safety poster</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Capital letter/ Full stop </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r w:rsidR="009F6EF1" w:rsidRPr="009F6EF1" w:rsidTr="009F6EF1">
        <w:tc>
          <w:tcPr>
            <w:tcW w:w="5529" w:type="dxa"/>
            <w:shd w:val="clear" w:color="auto" w:fill="auto"/>
          </w:tcPr>
          <w:p w:rsidR="009F6EF1" w:rsidRPr="009F6EF1" w:rsidRDefault="009F6EF1" w:rsidP="009F6EF1">
            <w:pPr>
              <w:pStyle w:val="Header"/>
              <w:rPr>
                <w:rFonts w:ascii="Arial" w:hAnsi="Arial" w:cs="Arial"/>
              </w:rPr>
            </w:pPr>
            <w:r w:rsidRPr="009F6EF1">
              <w:rPr>
                <w:rFonts w:ascii="Arial" w:hAnsi="Arial" w:cs="Arial"/>
              </w:rPr>
              <w:t>Marking Guidelines in books and displayed</w:t>
            </w:r>
          </w:p>
        </w:tc>
        <w:tc>
          <w:tcPr>
            <w:tcW w:w="2707" w:type="dxa"/>
            <w:shd w:val="clear" w:color="auto" w:fill="auto"/>
          </w:tcPr>
          <w:p w:rsidR="009F6EF1" w:rsidRPr="009F6EF1" w:rsidRDefault="009F6EF1" w:rsidP="009F6EF1">
            <w:pPr>
              <w:pStyle w:val="Header"/>
              <w:rPr>
                <w:rFonts w:ascii="Arial" w:hAnsi="Arial" w:cs="Arial"/>
              </w:rPr>
            </w:pPr>
          </w:p>
        </w:tc>
        <w:tc>
          <w:tcPr>
            <w:tcW w:w="2708" w:type="dxa"/>
            <w:shd w:val="clear" w:color="auto" w:fill="auto"/>
          </w:tcPr>
          <w:p w:rsidR="009F6EF1" w:rsidRPr="009F6EF1" w:rsidRDefault="009F6EF1" w:rsidP="009F6EF1">
            <w:pPr>
              <w:pStyle w:val="Header"/>
              <w:rPr>
                <w:rFonts w:ascii="Arial" w:hAnsi="Arial" w:cs="Arial"/>
              </w:rPr>
            </w:pPr>
          </w:p>
        </w:tc>
      </w:tr>
    </w:tbl>
    <w:p w:rsidR="009F6EF1" w:rsidRPr="009F6EF1" w:rsidRDefault="009F6EF1" w:rsidP="009F6EF1">
      <w:pPr>
        <w:pStyle w:val="Header"/>
        <w:rPr>
          <w:rFonts w:ascii="Arial" w:hAnsi="Arial" w:cs="Arial"/>
        </w:rPr>
      </w:pPr>
    </w:p>
    <w:p w:rsidR="009F6EF1" w:rsidRPr="009F6EF1" w:rsidRDefault="009F6EF1" w:rsidP="009F6EF1">
      <w:pPr>
        <w:pStyle w:val="Header"/>
        <w:rPr>
          <w:rFonts w:ascii="Arial" w:hAnsi="Arial" w:cs="Arial"/>
          <w:b/>
          <w:u w:val="single"/>
        </w:rPr>
      </w:pPr>
      <w:r w:rsidRPr="009F6EF1">
        <w:rPr>
          <w:rFonts w:ascii="Arial" w:hAnsi="Arial" w:cs="Arial"/>
          <w:b/>
          <w:u w:val="single"/>
        </w:rPr>
        <w:t>Y1/2 Essential Learning Environment Items:</w:t>
      </w:r>
    </w:p>
    <w:p w:rsidR="009F6EF1" w:rsidRPr="009F6EF1" w:rsidRDefault="009F6EF1" w:rsidP="009F6EF1">
      <w:pPr>
        <w:pStyle w:val="Header"/>
        <w:rPr>
          <w:rFonts w:ascii="Arial" w:hAnsi="Arial" w:cs="Arial"/>
          <w:b/>
          <w:u w:val="single"/>
        </w:rPr>
      </w:pPr>
    </w:p>
    <w:tbl>
      <w:tblPr>
        <w:tblW w:w="10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1419"/>
        <w:gridCol w:w="1418"/>
        <w:gridCol w:w="1418"/>
        <w:gridCol w:w="1418"/>
      </w:tblGrid>
      <w:tr w:rsidR="009F6EF1" w:rsidRPr="009F6EF1" w:rsidTr="00C804C3">
        <w:tc>
          <w:tcPr>
            <w:tcW w:w="5185" w:type="dxa"/>
            <w:shd w:val="clear" w:color="auto" w:fill="auto"/>
          </w:tcPr>
          <w:p w:rsidR="009F6EF1" w:rsidRPr="009F6EF1" w:rsidRDefault="009F6EF1" w:rsidP="009F6EF1">
            <w:pPr>
              <w:pStyle w:val="Header"/>
              <w:rPr>
                <w:rFonts w:ascii="Arial" w:hAnsi="Arial" w:cs="Arial"/>
              </w:rPr>
            </w:pPr>
          </w:p>
        </w:tc>
        <w:tc>
          <w:tcPr>
            <w:tcW w:w="1419" w:type="dxa"/>
          </w:tcPr>
          <w:p w:rsidR="009F6EF1" w:rsidRPr="009F6EF1" w:rsidRDefault="009F6EF1" w:rsidP="009F6EF1">
            <w:pPr>
              <w:pStyle w:val="Header"/>
              <w:rPr>
                <w:rFonts w:ascii="Arial" w:hAnsi="Arial" w:cs="Arial"/>
                <w:b/>
              </w:rPr>
            </w:pPr>
            <w:r w:rsidRPr="009F6EF1">
              <w:rPr>
                <w:rFonts w:ascii="Arial" w:hAnsi="Arial" w:cs="Arial"/>
                <w:b/>
              </w:rPr>
              <w:t>Lynx</w:t>
            </w:r>
          </w:p>
        </w:tc>
        <w:tc>
          <w:tcPr>
            <w:tcW w:w="1418" w:type="dxa"/>
          </w:tcPr>
          <w:p w:rsidR="009F6EF1" w:rsidRPr="009F6EF1" w:rsidRDefault="009F6EF1" w:rsidP="009F6EF1">
            <w:pPr>
              <w:pStyle w:val="Header"/>
              <w:rPr>
                <w:rFonts w:ascii="Arial" w:hAnsi="Arial" w:cs="Arial"/>
                <w:b/>
              </w:rPr>
            </w:pPr>
            <w:r w:rsidRPr="009F6EF1">
              <w:rPr>
                <w:rFonts w:ascii="Arial" w:hAnsi="Arial" w:cs="Arial"/>
                <w:b/>
              </w:rPr>
              <w:t>Ocelots</w:t>
            </w:r>
          </w:p>
        </w:tc>
        <w:tc>
          <w:tcPr>
            <w:tcW w:w="1418" w:type="dxa"/>
          </w:tcPr>
          <w:p w:rsidR="009F6EF1" w:rsidRPr="009F6EF1" w:rsidRDefault="009F6EF1" w:rsidP="009F6EF1">
            <w:pPr>
              <w:pStyle w:val="Header"/>
              <w:rPr>
                <w:rFonts w:ascii="Arial" w:hAnsi="Arial" w:cs="Arial"/>
                <w:b/>
              </w:rPr>
            </w:pPr>
            <w:r w:rsidRPr="009F6EF1">
              <w:rPr>
                <w:rFonts w:ascii="Arial" w:hAnsi="Arial" w:cs="Arial"/>
                <w:b/>
              </w:rPr>
              <w:t>Bobcats</w:t>
            </w:r>
          </w:p>
        </w:tc>
        <w:tc>
          <w:tcPr>
            <w:tcW w:w="1418" w:type="dxa"/>
          </w:tcPr>
          <w:p w:rsidR="009F6EF1" w:rsidRPr="009F6EF1" w:rsidRDefault="009F6EF1" w:rsidP="009F6EF1">
            <w:pPr>
              <w:pStyle w:val="Header"/>
              <w:rPr>
                <w:rFonts w:ascii="Arial" w:hAnsi="Arial" w:cs="Arial"/>
                <w:b/>
              </w:rPr>
            </w:pPr>
            <w:r w:rsidRPr="009F6EF1">
              <w:rPr>
                <w:rFonts w:ascii="Arial" w:hAnsi="Arial" w:cs="Arial"/>
                <w:b/>
              </w:rPr>
              <w:t>Sand Cats</w:t>
            </w: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Clear labelling of work areas and resources (pictures also)</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Weather and seasons chart</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Spellings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Days of the week</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lastRenderedPageBreak/>
              <w:t>Months of the year</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Alphabet strip – capital and lower case</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Labels showing school handwriting</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Maths Learning wall – incl. build it, draw it, say it, write it</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Maths facts, KIRFs, x tables facts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English Learning wall – inc. vocabulary, success, models, resources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Weekly phonics/spelling pattern</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Science learning wall – inc. oracy skills, vocabulary and unit objectives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Visual Timetable</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Library area</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Children’s work on wall</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Presentation Guidelines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Housepoint pots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Restorative calming down  area</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Voice levels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Growth Mindset</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Question words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Class info/notices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Number line to 10, 20 and 100 </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Multiples of 10 to 100 and words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Labelled clock – o’clock, half past, quarter hour</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E safety poster</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Capital letter/ Full stop </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Motto display REACh </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AFL trays </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WOW words/ vocab tiers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Marking Guidelines in books and displayed</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AfL Labels on trays</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r w:rsidR="009F6EF1" w:rsidRPr="009F6EF1" w:rsidTr="00C804C3">
        <w:tc>
          <w:tcPr>
            <w:tcW w:w="5185" w:type="dxa"/>
            <w:shd w:val="clear" w:color="auto" w:fill="auto"/>
          </w:tcPr>
          <w:p w:rsidR="009F6EF1" w:rsidRPr="009F6EF1" w:rsidRDefault="009F6EF1" w:rsidP="009F6EF1">
            <w:pPr>
              <w:pStyle w:val="Header"/>
              <w:rPr>
                <w:rFonts w:ascii="Arial" w:hAnsi="Arial" w:cs="Arial"/>
              </w:rPr>
            </w:pPr>
            <w:r w:rsidRPr="009F6EF1">
              <w:rPr>
                <w:rFonts w:ascii="Arial" w:hAnsi="Arial" w:cs="Arial"/>
              </w:rPr>
              <w:t>Key vocabulary for topic on display</w:t>
            </w:r>
          </w:p>
        </w:tc>
        <w:tc>
          <w:tcPr>
            <w:tcW w:w="1419"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c>
          <w:tcPr>
            <w:tcW w:w="1418" w:type="dxa"/>
          </w:tcPr>
          <w:p w:rsidR="009F6EF1" w:rsidRPr="009F6EF1" w:rsidRDefault="009F6EF1" w:rsidP="009F6EF1">
            <w:pPr>
              <w:pStyle w:val="Header"/>
              <w:rPr>
                <w:rFonts w:ascii="Arial" w:hAnsi="Arial" w:cs="Arial"/>
              </w:rPr>
            </w:pPr>
          </w:p>
        </w:tc>
      </w:tr>
    </w:tbl>
    <w:p w:rsidR="009F6EF1" w:rsidRPr="009F6EF1" w:rsidRDefault="009F6EF1" w:rsidP="009F6EF1">
      <w:pPr>
        <w:pStyle w:val="Header"/>
        <w:rPr>
          <w:rFonts w:ascii="Arial" w:hAnsi="Arial" w:cs="Arial"/>
        </w:rPr>
      </w:pPr>
    </w:p>
    <w:p w:rsidR="009F6EF1" w:rsidRPr="009F6EF1" w:rsidRDefault="009F6EF1" w:rsidP="009F6EF1">
      <w:pPr>
        <w:pStyle w:val="Header"/>
        <w:rPr>
          <w:rFonts w:ascii="Arial" w:hAnsi="Arial" w:cs="Arial"/>
          <w:b/>
          <w:u w:val="single"/>
        </w:rPr>
      </w:pPr>
      <w:r w:rsidRPr="009F6EF1">
        <w:rPr>
          <w:rFonts w:ascii="Arial" w:hAnsi="Arial" w:cs="Arial"/>
          <w:b/>
          <w:u w:val="single"/>
        </w:rPr>
        <w:t>Y3/4 Essential Learning Environment Items:</w:t>
      </w:r>
    </w:p>
    <w:p w:rsidR="009F6EF1" w:rsidRPr="009F6EF1" w:rsidRDefault="009F6EF1" w:rsidP="009F6EF1">
      <w:pPr>
        <w:pStyle w:val="Header"/>
        <w:rPr>
          <w:rFonts w:ascii="Arial" w:hAnsi="Arial" w:cs="Arial"/>
          <w:b/>
          <w:u w:val="single"/>
        </w:rPr>
      </w:pPr>
    </w:p>
    <w:tbl>
      <w:tblPr>
        <w:tblW w:w="499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7"/>
        <w:gridCol w:w="1365"/>
        <w:gridCol w:w="1365"/>
        <w:gridCol w:w="1364"/>
        <w:gridCol w:w="1364"/>
      </w:tblGrid>
      <w:tr w:rsidR="009F6EF1" w:rsidRPr="009F6EF1" w:rsidTr="009F6EF1">
        <w:tc>
          <w:tcPr>
            <w:tcW w:w="2467" w:type="pct"/>
            <w:shd w:val="clear" w:color="auto" w:fill="auto"/>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b/>
              </w:rPr>
            </w:pPr>
            <w:r w:rsidRPr="009F6EF1">
              <w:rPr>
                <w:rFonts w:ascii="Arial" w:hAnsi="Arial" w:cs="Arial"/>
                <w:b/>
              </w:rPr>
              <w:t>Pumas</w:t>
            </w:r>
          </w:p>
        </w:tc>
        <w:tc>
          <w:tcPr>
            <w:tcW w:w="633" w:type="pct"/>
          </w:tcPr>
          <w:p w:rsidR="009F6EF1" w:rsidRPr="009F6EF1" w:rsidRDefault="009F6EF1" w:rsidP="009F6EF1">
            <w:pPr>
              <w:pStyle w:val="Header"/>
              <w:rPr>
                <w:rFonts w:ascii="Arial" w:hAnsi="Arial" w:cs="Arial"/>
                <w:b/>
              </w:rPr>
            </w:pPr>
            <w:r w:rsidRPr="009F6EF1">
              <w:rPr>
                <w:rFonts w:ascii="Arial" w:hAnsi="Arial" w:cs="Arial"/>
                <w:b/>
              </w:rPr>
              <w:t>Leopards</w:t>
            </w:r>
          </w:p>
        </w:tc>
        <w:tc>
          <w:tcPr>
            <w:tcW w:w="633" w:type="pct"/>
          </w:tcPr>
          <w:p w:rsidR="009F6EF1" w:rsidRPr="009F6EF1" w:rsidRDefault="009F6EF1" w:rsidP="009F6EF1">
            <w:pPr>
              <w:pStyle w:val="Header"/>
              <w:rPr>
                <w:rFonts w:ascii="Arial" w:hAnsi="Arial" w:cs="Arial"/>
                <w:b/>
              </w:rPr>
            </w:pPr>
            <w:r w:rsidRPr="009F6EF1">
              <w:rPr>
                <w:rFonts w:ascii="Arial" w:hAnsi="Arial" w:cs="Arial"/>
                <w:b/>
              </w:rPr>
              <w:t>Panthers</w:t>
            </w:r>
          </w:p>
        </w:tc>
        <w:tc>
          <w:tcPr>
            <w:tcW w:w="633" w:type="pct"/>
          </w:tcPr>
          <w:p w:rsidR="009F6EF1" w:rsidRPr="009F6EF1" w:rsidRDefault="009F6EF1" w:rsidP="009F6EF1">
            <w:pPr>
              <w:pStyle w:val="Header"/>
              <w:rPr>
                <w:rFonts w:ascii="Arial" w:hAnsi="Arial" w:cs="Arial"/>
                <w:b/>
              </w:rPr>
            </w:pPr>
            <w:r w:rsidRPr="009F6EF1">
              <w:rPr>
                <w:rFonts w:ascii="Arial" w:hAnsi="Arial" w:cs="Arial"/>
                <w:b/>
              </w:rPr>
              <w:t>Jaguars</w:t>
            </w: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Clear labelling of work areas and resources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Days of the week</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Months of the year</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Labels showing school handwriting</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Maths Learning wall – inc. build it, draw it, say it, write it</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KIRFs  and/or x tables display</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English Learning wall – inc. vocabulary, success, models, resources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Spelling patterns of the week</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WOW words/tiers of vocabulary</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lastRenderedPageBreak/>
              <w:t>Science learning wall – inc. oracy skills, vocabulary and unit objectives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Visual Timetable</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Library area</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Children’s work on wall</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Presentation Guidelines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Housepoint pots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Restorative calming down  area</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Voice levels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Challenge area-included on Learning wall or on separate display</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Growth Mindset</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Question words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Class info/notices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Number line (Y3 up to 1,000; Y4 up to 10,000)</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E safety poster</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 xml:space="preserve">Capital letter/ Full stop </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Motto display REACh</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AFL trays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Marking Guidelines in books and displayed</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AfL Labels on trays</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r w:rsidR="009F6EF1" w:rsidRPr="009F6EF1" w:rsidTr="009F6EF1">
        <w:tc>
          <w:tcPr>
            <w:tcW w:w="2467" w:type="pct"/>
            <w:shd w:val="clear" w:color="auto" w:fill="auto"/>
          </w:tcPr>
          <w:p w:rsidR="009F6EF1" w:rsidRPr="009F6EF1" w:rsidRDefault="009F6EF1" w:rsidP="009F6EF1">
            <w:pPr>
              <w:pStyle w:val="Header"/>
              <w:rPr>
                <w:rFonts w:ascii="Arial" w:hAnsi="Arial" w:cs="Arial"/>
              </w:rPr>
            </w:pPr>
            <w:r w:rsidRPr="009F6EF1">
              <w:rPr>
                <w:rFonts w:ascii="Arial" w:hAnsi="Arial" w:cs="Arial"/>
              </w:rPr>
              <w:t>Topic vocabulary on display</w:t>
            </w: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c>
          <w:tcPr>
            <w:tcW w:w="633" w:type="pct"/>
          </w:tcPr>
          <w:p w:rsidR="009F6EF1" w:rsidRPr="009F6EF1" w:rsidRDefault="009F6EF1" w:rsidP="009F6EF1">
            <w:pPr>
              <w:pStyle w:val="Header"/>
              <w:rPr>
                <w:rFonts w:ascii="Arial" w:hAnsi="Arial" w:cs="Arial"/>
              </w:rPr>
            </w:pPr>
          </w:p>
        </w:tc>
      </w:tr>
    </w:tbl>
    <w:p w:rsidR="009F6EF1" w:rsidRPr="009F6EF1" w:rsidRDefault="009F6EF1" w:rsidP="009F6EF1">
      <w:pPr>
        <w:pStyle w:val="Header"/>
        <w:rPr>
          <w:rFonts w:ascii="Arial" w:hAnsi="Arial" w:cs="Arial"/>
        </w:rPr>
      </w:pPr>
    </w:p>
    <w:p w:rsidR="009F6EF1" w:rsidRPr="009F6EF1" w:rsidRDefault="009F6EF1" w:rsidP="009F6EF1">
      <w:pPr>
        <w:pStyle w:val="Header"/>
        <w:rPr>
          <w:rFonts w:ascii="Arial" w:hAnsi="Arial" w:cs="Arial"/>
          <w:b/>
          <w:u w:val="single"/>
        </w:rPr>
      </w:pPr>
      <w:r w:rsidRPr="009F6EF1">
        <w:rPr>
          <w:rFonts w:ascii="Arial" w:hAnsi="Arial" w:cs="Arial"/>
          <w:b/>
          <w:u w:val="single"/>
        </w:rPr>
        <w:t>Y5/6 Essential Learning Environment Items:</w:t>
      </w:r>
    </w:p>
    <w:p w:rsidR="009F6EF1" w:rsidRPr="009F6EF1" w:rsidRDefault="009F6EF1" w:rsidP="009F6EF1">
      <w:pPr>
        <w:pStyle w:val="Head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1337"/>
        <w:gridCol w:w="1337"/>
        <w:gridCol w:w="1337"/>
        <w:gridCol w:w="1337"/>
      </w:tblGrid>
      <w:tr w:rsidR="009F6EF1" w:rsidRPr="009F6EF1" w:rsidTr="009F6EF1">
        <w:tc>
          <w:tcPr>
            <w:tcW w:w="5366"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b/>
              </w:rPr>
            </w:pPr>
            <w:r w:rsidRPr="009F6EF1">
              <w:rPr>
                <w:rFonts w:ascii="Arial" w:hAnsi="Arial" w:cs="Arial"/>
                <w:b/>
              </w:rPr>
              <w:t>Tigers</w:t>
            </w:r>
          </w:p>
        </w:tc>
        <w:tc>
          <w:tcPr>
            <w:tcW w:w="1337"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b/>
              </w:rPr>
            </w:pPr>
            <w:r w:rsidRPr="009F6EF1">
              <w:rPr>
                <w:rFonts w:ascii="Arial" w:hAnsi="Arial" w:cs="Arial"/>
                <w:b/>
              </w:rPr>
              <w:t>Lions</w:t>
            </w:r>
          </w:p>
        </w:tc>
        <w:tc>
          <w:tcPr>
            <w:tcW w:w="1337"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b/>
              </w:rPr>
            </w:pPr>
            <w:r w:rsidRPr="009F6EF1">
              <w:rPr>
                <w:rFonts w:ascii="Arial" w:hAnsi="Arial" w:cs="Arial"/>
                <w:b/>
              </w:rPr>
              <w:t>Mountain</w:t>
            </w:r>
          </w:p>
          <w:p w:rsidR="009F6EF1" w:rsidRPr="009F6EF1" w:rsidRDefault="009F6EF1" w:rsidP="009F6EF1">
            <w:pPr>
              <w:pStyle w:val="Header"/>
              <w:rPr>
                <w:rFonts w:ascii="Arial" w:hAnsi="Arial" w:cs="Arial"/>
                <w:b/>
              </w:rPr>
            </w:pPr>
            <w:r w:rsidRPr="009F6EF1">
              <w:rPr>
                <w:rFonts w:ascii="Arial" w:hAnsi="Arial" w:cs="Arial"/>
                <w:b/>
              </w:rPr>
              <w:t>Lions</w:t>
            </w:r>
          </w:p>
        </w:tc>
        <w:tc>
          <w:tcPr>
            <w:tcW w:w="1337"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b/>
              </w:rPr>
            </w:pPr>
            <w:r w:rsidRPr="009F6EF1">
              <w:rPr>
                <w:rFonts w:ascii="Arial" w:hAnsi="Arial" w:cs="Arial"/>
                <w:b/>
              </w:rPr>
              <w:t>Snow Leopards</w:t>
            </w: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Clear labelling of work areas and resources (pictures also)</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Labels showing school handwriting</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Maths Learning wall – inc. build it, draw it, say it, write it</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KIRFs  and/or x tables display</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English Learning wall – inc. spelling patterns, vocabulary, success, models, resources</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Spelling pattern of the week</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WOW words/tiers of vocabulary</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Science learning wall – inc. oracy skills, vocabulary and unit objectives</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Visual timetable</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Reading/book corner</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Chn’s work on wall</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Presentation guidelines</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Housepoint pots</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Restorative calming down  area</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Voice levels</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Challenge area-included on Learning wall or on separate display</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lastRenderedPageBreak/>
              <w:t>Growth mindset</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Question words WWWWH</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Class info/notices</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Number line (Y5 to 1,000,000; Y6 to 10,000,000)</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E safety poster</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 xml:space="preserve">Capital letter/ full stop </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Motto display REACh</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AFL trays</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Topic vocabulary on display</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r w:rsidR="009F6EF1" w:rsidRPr="009F6EF1" w:rsidTr="009F6EF1">
        <w:tc>
          <w:tcPr>
            <w:tcW w:w="5366" w:type="dxa"/>
            <w:tcBorders>
              <w:top w:val="single" w:sz="4" w:space="0" w:color="auto"/>
              <w:left w:val="single" w:sz="4" w:space="0" w:color="auto"/>
              <w:bottom w:val="single" w:sz="4" w:space="0" w:color="auto"/>
              <w:right w:val="single" w:sz="4" w:space="0" w:color="auto"/>
            </w:tcBorders>
            <w:hideMark/>
          </w:tcPr>
          <w:p w:rsidR="009F6EF1" w:rsidRPr="009F6EF1" w:rsidRDefault="009F6EF1" w:rsidP="009F6EF1">
            <w:pPr>
              <w:pStyle w:val="Header"/>
              <w:rPr>
                <w:rFonts w:ascii="Arial" w:hAnsi="Arial" w:cs="Arial"/>
              </w:rPr>
            </w:pPr>
            <w:r w:rsidRPr="009F6EF1">
              <w:rPr>
                <w:rFonts w:ascii="Arial" w:hAnsi="Arial" w:cs="Arial"/>
              </w:rPr>
              <w:t>Marking Guidelines in books and displayed</w:t>
            </w: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9F6EF1" w:rsidRPr="009F6EF1" w:rsidRDefault="009F6EF1" w:rsidP="009F6EF1">
            <w:pPr>
              <w:pStyle w:val="Header"/>
              <w:rPr>
                <w:rFonts w:ascii="Arial" w:hAnsi="Arial" w:cs="Arial"/>
              </w:rPr>
            </w:pPr>
          </w:p>
        </w:tc>
      </w:tr>
    </w:tbl>
    <w:p w:rsidR="009F6EF1" w:rsidRPr="009F6EF1" w:rsidRDefault="009F6EF1" w:rsidP="009F6EF1">
      <w:pPr>
        <w:pStyle w:val="Header"/>
        <w:rPr>
          <w:rFonts w:ascii="Arial" w:hAnsi="Arial" w:cs="Arial"/>
        </w:rPr>
      </w:pPr>
    </w:p>
    <w:p w:rsidR="00636BF7" w:rsidRPr="00DC61E4" w:rsidRDefault="00636BF7">
      <w:pPr>
        <w:pStyle w:val="Header"/>
        <w:tabs>
          <w:tab w:val="clear" w:pos="4320"/>
          <w:tab w:val="clear" w:pos="8640"/>
        </w:tabs>
        <w:rPr>
          <w:sz w:val="22"/>
          <w:szCs w:val="22"/>
        </w:rPr>
      </w:pPr>
      <w:r>
        <w:rPr>
          <w:rFonts w:ascii="Arial" w:hAnsi="Arial" w:cs="Arial"/>
        </w:rPr>
        <w:br w:type="page"/>
      </w:r>
      <w:r>
        <w:rPr>
          <w:sz w:val="22"/>
          <w:szCs w:val="22"/>
        </w:rPr>
        <w:lastRenderedPageBreak/>
        <w:t xml:space="preserve"> </w:t>
      </w:r>
      <w:r w:rsidR="003D4233">
        <w:rPr>
          <w:rFonts w:ascii="Arial" w:hAnsi="Arial" w:cs="Arial"/>
        </w:rPr>
        <w:t>Appendix 2</w:t>
      </w:r>
      <w:r>
        <w:rPr>
          <w:rFonts w:ascii="Arial" w:hAnsi="Arial" w:cs="Arial"/>
        </w:rPr>
        <w:t xml:space="preserve"> </w:t>
      </w:r>
      <w:r w:rsidRPr="00E51D4A">
        <w:rPr>
          <w:rFonts w:ascii="Arial" w:hAnsi="Arial" w:cs="Arial"/>
        </w:rPr>
        <w:t>Questioning</w:t>
      </w:r>
    </w:p>
    <w:p w:rsidR="00636BF7" w:rsidRDefault="00636BF7">
      <w:pPr>
        <w:pStyle w:val="Header"/>
        <w:tabs>
          <w:tab w:val="clear" w:pos="4320"/>
          <w:tab w:val="clear" w:pos="8640"/>
        </w:tabs>
        <w:rPr>
          <w:rFonts w:ascii="Arial" w:hAnsi="Arial" w:cs="Arial"/>
        </w:rPr>
      </w:pPr>
    </w:p>
    <w:p w:rsidR="00636BF7" w:rsidRDefault="00636BF7">
      <w:pPr>
        <w:pStyle w:val="Header"/>
        <w:tabs>
          <w:tab w:val="clear" w:pos="4320"/>
          <w:tab w:val="clear" w:pos="8640"/>
        </w:tabs>
        <w:rPr>
          <w:rFonts w:ascii="Arial" w:hAnsi="Arial" w:cs="Arial"/>
          <w:color w:val="000000"/>
        </w:rPr>
      </w:pPr>
      <w:r>
        <w:rPr>
          <w:rFonts w:ascii="Arial" w:hAnsi="Arial" w:cs="Arial"/>
        </w:rPr>
        <w:t xml:space="preserve"> </w:t>
      </w:r>
      <w:r w:rsidRPr="00E51D4A">
        <w:rPr>
          <w:rFonts w:ascii="Arial" w:hAnsi="Arial" w:cs="Arial"/>
          <w:color w:val="000000"/>
        </w:rPr>
        <w:t>Sanders (1966) stated, "Good questions recognize the wide possibilities of thought and are built around varying forms of thinking. Good questions are directed toward learning and evaluative thinking rather than determining what has been learned in a narrow sense" (p. ix). With this in mind, teachers must be sure that they have a clear purpose for their questions rather than just determining what knowledge is known. This type of question planning results in designing questions that can expand student's knowledge and encourage them to think creatively</w:t>
      </w:r>
    </w:p>
    <w:p w:rsidR="00636BF7" w:rsidRDefault="00636BF7">
      <w:pPr>
        <w:pStyle w:val="Header"/>
        <w:tabs>
          <w:tab w:val="clear" w:pos="4320"/>
          <w:tab w:val="clear" w:pos="8640"/>
        </w:tabs>
        <w:rPr>
          <w:rFonts w:ascii="Arial" w:hAnsi="Arial" w:cs="Arial"/>
          <w:color w:val="000000"/>
        </w:rPr>
      </w:pPr>
    </w:p>
    <w:p w:rsidR="00636BF7" w:rsidRDefault="00636BF7" w:rsidP="00387F98">
      <w:pPr>
        <w:jc w:val="center"/>
        <w:rPr>
          <w:rFonts w:ascii="Arial" w:hAnsi="Arial" w:cs="Arial"/>
          <w:sz w:val="32"/>
          <w:szCs w:val="32"/>
        </w:rPr>
      </w:pPr>
      <w:r>
        <w:rPr>
          <w:rFonts w:ascii="Arial" w:hAnsi="Arial" w:cs="Arial"/>
          <w:color w:val="000000"/>
        </w:rPr>
        <w:br w:type="page"/>
      </w:r>
      <w:r w:rsidRPr="007E295E">
        <w:rPr>
          <w:rFonts w:ascii="Arial" w:hAnsi="Arial" w:cs="Arial"/>
          <w:sz w:val="32"/>
          <w:szCs w:val="32"/>
          <w:highlight w:val="yellow"/>
        </w:rPr>
        <w:lastRenderedPageBreak/>
        <w:t>General Questions</w:t>
      </w:r>
    </w:p>
    <w:p w:rsidR="00636BF7" w:rsidRPr="00BA5E51" w:rsidRDefault="00636BF7" w:rsidP="00387F98">
      <w:pPr>
        <w:rPr>
          <w:rFonts w:ascii="Arial" w:hAnsi="Arial" w:cs="Arial"/>
          <w:i/>
          <w:sz w:val="28"/>
          <w:szCs w:val="28"/>
        </w:rPr>
      </w:pPr>
      <w:r w:rsidRPr="00BA5E51">
        <w:rPr>
          <w:rFonts w:ascii="Arial" w:hAnsi="Arial" w:cs="Arial"/>
          <w:i/>
          <w:sz w:val="28"/>
          <w:szCs w:val="28"/>
        </w:rPr>
        <w:t>Questions should lead children on to explore new thoughts and avenues of approach.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0"/>
      </w:tblGrid>
      <w:tr w:rsidR="00636BF7" w:rsidRPr="00A85F73" w:rsidTr="00491A97">
        <w:trPr>
          <w:trHeight w:val="1168"/>
        </w:trPr>
        <w:tc>
          <w:tcPr>
            <w:tcW w:w="6930" w:type="dxa"/>
          </w:tcPr>
          <w:p w:rsidR="00636BF7" w:rsidRPr="00A85F73" w:rsidRDefault="00456ADA" w:rsidP="00491A97">
            <w:pPr>
              <w:rPr>
                <w:rFonts w:ascii="Arial" w:hAnsi="Arial" w:cs="Arial"/>
                <w:sz w:val="32"/>
                <w:szCs w:val="32"/>
              </w:rPr>
            </w:pPr>
            <w:r>
              <w:rPr>
                <w:noProof/>
                <w:lang w:eastAsia="en-GB"/>
              </w:rPr>
              <mc:AlternateContent>
                <mc:Choice Requires="wps">
                  <w:drawing>
                    <wp:anchor distT="0" distB="0" distL="114300" distR="114300" simplePos="0" relativeHeight="251656192" behindDoc="0" locked="0" layoutInCell="1" allowOverlap="1" wp14:anchorId="27DFC995" wp14:editId="4F452ABA">
                      <wp:simplePos x="0" y="0"/>
                      <wp:positionH relativeFrom="column">
                        <wp:posOffset>4429125</wp:posOffset>
                      </wp:positionH>
                      <wp:positionV relativeFrom="paragraph">
                        <wp:posOffset>635</wp:posOffset>
                      </wp:positionV>
                      <wp:extent cx="495300" cy="1609725"/>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609725"/>
                              </a:xfrm>
                              <a:prstGeom prst="rightBrace">
                                <a:avLst>
                                  <a:gd name="adj1" fmla="val 270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6E8F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48.75pt;margin-top:.05pt;width:39pt;height:1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iggIAAC4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ccY&#10;KdLAEd3vnQ6ZUerb07U2h6in9tF4grZ90PSrBUd05fGGhRi07d5rBjAEYEJLjpVp/J9AFh1D55/P&#10;nedHhyh8zBaTcQznQ8GVTOPFLJ343BHJT3+3xrq3XDfIbwpsxK52bwyhvj8kJ4cH60L/2cCCsC8J&#10;RlUj4TgPRKJ0Fs/Hw3FfxKSXMZMYniHvgAgVnDJ7eKU3QsogGqlQV+DFBCr1HqulYN4ZDLPbrqRB&#10;kBiohmeAvQozeq9YAKs5Yeth74iQ/R6SS+XxoE0DP9+woKsfi3ixnq/n2ShLp+tRFpfl6H6zykbT&#10;TTKblONytSqTn760JMtrwRhXvrqTxpPs7zQ0TFuvzrPKr1jYS7Kb8LwkG12XEY4WuJzegV0QlNdQ&#10;L7qtZs+gJ6P7oYVLBja1Nt8x6mBgC2y/7YnhGMl3CiZikWSZn/BgZJNZCoa59GwvPURRgCqww6jf&#10;rlx/K+zbIC2QYThWpf04VMKdBN9XNagfhjIwGC4QP/WXdoj6fc0tfwEAAP//AwBQSwMEFAAGAAgA&#10;AAAhAIKzDCrfAAAACAEAAA8AAABkcnMvZG93bnJldi54bWxMj8FOwzAQRO9I/IO1SNyoQ6skJcSp&#10;CogLFCHaSoibE2/jiNiObLcJf8/2BMfRG82+LVeT6dkJfeicFXA7S4ChbZzqbCtgv3u+WQILUVol&#10;e2dRwA8GWFWXF6UslBvtB562sWU0YkMhBegYh4Lz0Gg0MszcgJbYwXkjI0XfcuXlSOOm5/MkybiR&#10;naULWg74qLH53h6NgMOXXriXzdNrbfzn275/WL/XYyvE9dW0vgcWcYp/ZTjrkzpU5FS7o1WB9QKy&#10;uzyl6hkwwnmeUqwFzNNFBrwq+f8Hql8AAAD//wMAUEsBAi0AFAAGAAgAAAAhALaDOJL+AAAA4QEA&#10;ABMAAAAAAAAAAAAAAAAAAAAAAFtDb250ZW50X1R5cGVzXS54bWxQSwECLQAUAAYACAAAACEAOP0h&#10;/9YAAACUAQAACwAAAAAAAAAAAAAAAAAvAQAAX3JlbHMvLnJlbHNQSwECLQAUAAYACAAAACEAbNPf&#10;4oICAAAuBQAADgAAAAAAAAAAAAAAAAAuAgAAZHJzL2Uyb0RvYy54bWxQSwECLQAUAAYACAAAACEA&#10;grMMKt8AAAAIAQAADwAAAAAAAAAAAAAAAADcBAAAZHJzL2Rvd25yZXYueG1sUEsFBgAAAAAEAAQA&#10;8wAAAOgFAAAAAA==&#10;"/>
                  </w:pict>
                </mc:Fallback>
              </mc:AlternateContent>
            </w:r>
            <w:r w:rsidR="00636BF7" w:rsidRPr="00A85F73">
              <w:rPr>
                <w:rFonts w:ascii="Arial" w:hAnsi="Arial" w:cs="Arial"/>
                <w:sz w:val="32"/>
                <w:szCs w:val="32"/>
              </w:rPr>
              <w:t>Knowledge</w:t>
            </w:r>
          </w:p>
          <w:p w:rsidR="00636BF7" w:rsidRPr="00A85F73" w:rsidRDefault="00636BF7" w:rsidP="00491A97">
            <w:pPr>
              <w:pStyle w:val="ListParagraph"/>
              <w:numPr>
                <w:ilvl w:val="0"/>
                <w:numId w:val="14"/>
              </w:numPr>
              <w:spacing w:after="0" w:line="240" w:lineRule="auto"/>
              <w:rPr>
                <w:rFonts w:ascii="Arial" w:hAnsi="Arial" w:cs="Arial"/>
                <w:sz w:val="32"/>
                <w:szCs w:val="32"/>
              </w:rPr>
            </w:pPr>
            <w:r w:rsidRPr="00A85F73">
              <w:rPr>
                <w:rFonts w:ascii="Arial" w:hAnsi="Arial" w:cs="Arial"/>
                <w:sz w:val="24"/>
                <w:szCs w:val="24"/>
              </w:rPr>
              <w:t>What do you know?</w:t>
            </w:r>
          </w:p>
          <w:p w:rsidR="00636BF7" w:rsidRPr="00A85F73" w:rsidRDefault="00636BF7" w:rsidP="00491A97">
            <w:pPr>
              <w:pStyle w:val="ListParagraph"/>
              <w:numPr>
                <w:ilvl w:val="0"/>
                <w:numId w:val="14"/>
              </w:numPr>
              <w:spacing w:after="0" w:line="240" w:lineRule="auto"/>
              <w:rPr>
                <w:rFonts w:ascii="Arial" w:hAnsi="Arial" w:cs="Arial"/>
                <w:sz w:val="32"/>
                <w:szCs w:val="32"/>
              </w:rPr>
            </w:pPr>
            <w:r w:rsidRPr="00A85F73">
              <w:rPr>
                <w:rFonts w:ascii="Arial" w:hAnsi="Arial" w:cs="Arial"/>
                <w:sz w:val="24"/>
                <w:szCs w:val="24"/>
              </w:rPr>
              <w:t>What do you remember?</w:t>
            </w:r>
          </w:p>
        </w:tc>
      </w:tr>
      <w:tr w:rsidR="00636BF7" w:rsidRPr="00A85F73" w:rsidTr="00491A97">
        <w:trPr>
          <w:trHeight w:val="1365"/>
        </w:trPr>
        <w:tc>
          <w:tcPr>
            <w:tcW w:w="6930" w:type="dxa"/>
          </w:tcPr>
          <w:p w:rsidR="00636BF7" w:rsidRPr="00A85F73" w:rsidRDefault="00636BF7" w:rsidP="00491A97">
            <w:pPr>
              <w:rPr>
                <w:rFonts w:ascii="Arial" w:hAnsi="Arial" w:cs="Arial"/>
                <w:sz w:val="32"/>
                <w:szCs w:val="32"/>
              </w:rPr>
            </w:pPr>
            <w:r w:rsidRPr="00A85F73">
              <w:rPr>
                <w:rFonts w:ascii="Arial" w:hAnsi="Arial" w:cs="Arial"/>
                <w:sz w:val="32"/>
                <w:szCs w:val="32"/>
              </w:rPr>
              <w:t>Comprehension</w:t>
            </w:r>
          </w:p>
          <w:p w:rsidR="00636BF7" w:rsidRPr="00A85F73" w:rsidRDefault="00636BF7" w:rsidP="00491A97">
            <w:pPr>
              <w:pStyle w:val="ListParagraph"/>
              <w:numPr>
                <w:ilvl w:val="0"/>
                <w:numId w:val="15"/>
              </w:numPr>
              <w:spacing w:after="0" w:line="240" w:lineRule="auto"/>
              <w:rPr>
                <w:rFonts w:ascii="Arial" w:hAnsi="Arial" w:cs="Arial"/>
                <w:sz w:val="24"/>
                <w:szCs w:val="24"/>
              </w:rPr>
            </w:pPr>
            <w:r w:rsidRPr="00A85F73">
              <w:rPr>
                <w:rFonts w:ascii="Arial" w:hAnsi="Arial" w:cs="Arial"/>
                <w:sz w:val="24"/>
                <w:szCs w:val="24"/>
              </w:rPr>
              <w:t>Can you describe it in your own words?</w:t>
            </w:r>
          </w:p>
          <w:p w:rsidR="00636BF7" w:rsidRPr="00A85F73" w:rsidRDefault="00636BF7" w:rsidP="00491A97">
            <w:pPr>
              <w:pStyle w:val="ListParagraph"/>
              <w:numPr>
                <w:ilvl w:val="0"/>
                <w:numId w:val="15"/>
              </w:numPr>
              <w:spacing w:after="0" w:line="240" w:lineRule="auto"/>
              <w:rPr>
                <w:rFonts w:ascii="Arial" w:hAnsi="Arial" w:cs="Arial"/>
                <w:sz w:val="24"/>
                <w:szCs w:val="24"/>
              </w:rPr>
            </w:pPr>
            <w:r w:rsidRPr="00A85F73">
              <w:rPr>
                <w:rFonts w:ascii="Arial" w:hAnsi="Arial" w:cs="Arial"/>
                <w:sz w:val="24"/>
                <w:szCs w:val="24"/>
              </w:rPr>
              <w:t>What does it mean?</w:t>
            </w:r>
          </w:p>
          <w:p w:rsidR="00636BF7" w:rsidRPr="00A85F73" w:rsidRDefault="00636BF7" w:rsidP="00491A97">
            <w:pPr>
              <w:pStyle w:val="ListParagraph"/>
              <w:numPr>
                <w:ilvl w:val="0"/>
                <w:numId w:val="15"/>
              </w:numPr>
              <w:spacing w:after="0" w:line="240" w:lineRule="auto"/>
              <w:rPr>
                <w:rFonts w:ascii="Arial" w:hAnsi="Arial" w:cs="Arial"/>
                <w:sz w:val="24"/>
                <w:szCs w:val="24"/>
              </w:rPr>
            </w:pPr>
            <w:r w:rsidRPr="00A85F73">
              <w:rPr>
                <w:rFonts w:ascii="Arial" w:hAnsi="Arial" w:cs="Arial"/>
                <w:sz w:val="24"/>
                <w:szCs w:val="24"/>
              </w:rPr>
              <w:t>Can you explain?</w:t>
            </w:r>
          </w:p>
        </w:tc>
      </w:tr>
      <w:tr w:rsidR="00636BF7" w:rsidRPr="00A85F73" w:rsidTr="00491A97">
        <w:trPr>
          <w:trHeight w:val="1664"/>
        </w:trPr>
        <w:tc>
          <w:tcPr>
            <w:tcW w:w="6930" w:type="dxa"/>
          </w:tcPr>
          <w:p w:rsidR="00636BF7" w:rsidRPr="00A85F73" w:rsidRDefault="00636BF7" w:rsidP="00491A97">
            <w:pPr>
              <w:rPr>
                <w:rFonts w:ascii="Arial" w:hAnsi="Arial" w:cs="Arial"/>
                <w:sz w:val="32"/>
                <w:szCs w:val="32"/>
              </w:rPr>
            </w:pPr>
            <w:r w:rsidRPr="00A85F73">
              <w:rPr>
                <w:rFonts w:ascii="Arial" w:hAnsi="Arial" w:cs="Arial"/>
                <w:sz w:val="32"/>
                <w:szCs w:val="32"/>
              </w:rPr>
              <w:t>Application</w:t>
            </w:r>
          </w:p>
          <w:p w:rsidR="00636BF7" w:rsidRPr="00A85F73" w:rsidRDefault="00636BF7" w:rsidP="00491A97">
            <w:pPr>
              <w:pStyle w:val="ListParagraph"/>
              <w:numPr>
                <w:ilvl w:val="0"/>
                <w:numId w:val="16"/>
              </w:numPr>
              <w:spacing w:after="0" w:line="240" w:lineRule="auto"/>
              <w:rPr>
                <w:rFonts w:ascii="Arial" w:hAnsi="Arial" w:cs="Arial"/>
                <w:sz w:val="32"/>
                <w:szCs w:val="32"/>
              </w:rPr>
            </w:pPr>
            <w:r w:rsidRPr="00A85F73">
              <w:rPr>
                <w:rFonts w:ascii="Arial" w:hAnsi="Arial" w:cs="Arial"/>
                <w:sz w:val="24"/>
                <w:szCs w:val="24"/>
              </w:rPr>
              <w:t>How can you use it?</w:t>
            </w:r>
          </w:p>
          <w:p w:rsidR="00636BF7" w:rsidRPr="00A85F73" w:rsidRDefault="00636BF7" w:rsidP="00491A97">
            <w:pPr>
              <w:pStyle w:val="ListParagraph"/>
              <w:numPr>
                <w:ilvl w:val="0"/>
                <w:numId w:val="16"/>
              </w:numPr>
              <w:spacing w:after="0" w:line="240" w:lineRule="auto"/>
              <w:rPr>
                <w:rFonts w:ascii="Arial" w:hAnsi="Arial" w:cs="Arial"/>
                <w:sz w:val="32"/>
                <w:szCs w:val="32"/>
              </w:rPr>
            </w:pPr>
            <w:r w:rsidRPr="00A85F73">
              <w:rPr>
                <w:rFonts w:ascii="Arial" w:hAnsi="Arial" w:cs="Arial"/>
                <w:sz w:val="24"/>
                <w:szCs w:val="24"/>
              </w:rPr>
              <w:t>Where does ... lead you?</w:t>
            </w:r>
          </w:p>
          <w:p w:rsidR="00636BF7" w:rsidRPr="00A85F73" w:rsidRDefault="00636BF7" w:rsidP="00491A97">
            <w:pPr>
              <w:pStyle w:val="ListParagraph"/>
              <w:numPr>
                <w:ilvl w:val="0"/>
                <w:numId w:val="16"/>
              </w:numPr>
              <w:spacing w:after="0" w:line="240" w:lineRule="auto"/>
              <w:rPr>
                <w:rFonts w:ascii="Arial" w:hAnsi="Arial" w:cs="Arial"/>
                <w:sz w:val="32"/>
                <w:szCs w:val="32"/>
              </w:rPr>
            </w:pPr>
            <w:r w:rsidRPr="00A85F73">
              <w:rPr>
                <w:rFonts w:ascii="Arial" w:hAnsi="Arial" w:cs="Arial"/>
                <w:sz w:val="24"/>
                <w:szCs w:val="24"/>
              </w:rPr>
              <w:t>Can you show how?</w:t>
            </w:r>
          </w:p>
          <w:p w:rsidR="00636BF7" w:rsidRPr="00A85F73" w:rsidRDefault="00636BF7" w:rsidP="00491A97">
            <w:pPr>
              <w:rPr>
                <w:rFonts w:ascii="Arial" w:hAnsi="Arial" w:cs="Arial"/>
                <w:sz w:val="32"/>
                <w:szCs w:val="32"/>
              </w:rPr>
            </w:pPr>
          </w:p>
        </w:tc>
      </w:tr>
      <w:tr w:rsidR="00636BF7" w:rsidRPr="00A85F73" w:rsidTr="00491A97">
        <w:trPr>
          <w:trHeight w:val="1538"/>
        </w:trPr>
        <w:tc>
          <w:tcPr>
            <w:tcW w:w="6930" w:type="dxa"/>
          </w:tcPr>
          <w:p w:rsidR="00636BF7" w:rsidRPr="00A85F73" w:rsidRDefault="00636BF7" w:rsidP="00491A97">
            <w:pPr>
              <w:rPr>
                <w:rFonts w:ascii="Arial" w:hAnsi="Arial" w:cs="Arial"/>
                <w:sz w:val="32"/>
                <w:szCs w:val="32"/>
              </w:rPr>
            </w:pPr>
            <w:r w:rsidRPr="00A85F73">
              <w:rPr>
                <w:rFonts w:ascii="Arial" w:hAnsi="Arial" w:cs="Arial"/>
                <w:sz w:val="32"/>
                <w:szCs w:val="32"/>
              </w:rPr>
              <w:t>Analysis</w:t>
            </w:r>
          </w:p>
          <w:p w:rsidR="00636BF7" w:rsidRPr="00A85F73" w:rsidRDefault="00636BF7" w:rsidP="00491A97">
            <w:pPr>
              <w:pStyle w:val="ListParagraph"/>
              <w:numPr>
                <w:ilvl w:val="0"/>
                <w:numId w:val="17"/>
              </w:numPr>
              <w:spacing w:after="0" w:line="240" w:lineRule="auto"/>
              <w:rPr>
                <w:rFonts w:ascii="Arial" w:hAnsi="Arial" w:cs="Arial"/>
                <w:sz w:val="32"/>
                <w:szCs w:val="32"/>
              </w:rPr>
            </w:pPr>
            <w:r w:rsidRPr="00A85F73">
              <w:rPr>
                <w:rFonts w:ascii="Arial" w:hAnsi="Arial" w:cs="Arial"/>
                <w:sz w:val="24"/>
                <w:szCs w:val="24"/>
              </w:rPr>
              <w:t>What was the cause of?</w:t>
            </w:r>
          </w:p>
          <w:p w:rsidR="00636BF7" w:rsidRPr="00A85F73" w:rsidRDefault="00636BF7" w:rsidP="00491A97">
            <w:pPr>
              <w:pStyle w:val="ListParagraph"/>
              <w:numPr>
                <w:ilvl w:val="0"/>
                <w:numId w:val="17"/>
              </w:numPr>
              <w:spacing w:after="0" w:line="240" w:lineRule="auto"/>
              <w:rPr>
                <w:rFonts w:ascii="Arial" w:hAnsi="Arial" w:cs="Arial"/>
                <w:sz w:val="32"/>
                <w:szCs w:val="32"/>
              </w:rPr>
            </w:pPr>
            <w:r w:rsidRPr="00A85F73">
              <w:rPr>
                <w:rFonts w:ascii="Arial" w:hAnsi="Arial" w:cs="Arial"/>
                <w:sz w:val="24"/>
                <w:szCs w:val="24"/>
              </w:rPr>
              <w:t>What are the reasons for and against?</w:t>
            </w:r>
          </w:p>
          <w:p w:rsidR="00636BF7" w:rsidRPr="00A85F73" w:rsidRDefault="00636BF7" w:rsidP="00491A97">
            <w:pPr>
              <w:pStyle w:val="ListParagraph"/>
              <w:numPr>
                <w:ilvl w:val="0"/>
                <w:numId w:val="17"/>
              </w:numPr>
              <w:spacing w:after="0" w:line="240" w:lineRule="auto"/>
              <w:rPr>
                <w:rFonts w:ascii="Arial" w:hAnsi="Arial" w:cs="Arial"/>
                <w:sz w:val="32"/>
                <w:szCs w:val="32"/>
              </w:rPr>
            </w:pPr>
            <w:r w:rsidRPr="00A85F73">
              <w:rPr>
                <w:rFonts w:ascii="Arial" w:hAnsi="Arial" w:cs="Arial"/>
                <w:sz w:val="24"/>
                <w:szCs w:val="24"/>
              </w:rPr>
              <w:t>What are the consequences of?</w:t>
            </w:r>
          </w:p>
          <w:p w:rsidR="00636BF7" w:rsidRPr="00A85F73" w:rsidRDefault="00636BF7" w:rsidP="00491A97">
            <w:pPr>
              <w:pStyle w:val="ListParagraph"/>
              <w:numPr>
                <w:ilvl w:val="0"/>
                <w:numId w:val="17"/>
              </w:numPr>
              <w:spacing w:after="0" w:line="240" w:lineRule="auto"/>
              <w:rPr>
                <w:rFonts w:ascii="Arial" w:hAnsi="Arial" w:cs="Arial"/>
                <w:sz w:val="32"/>
                <w:szCs w:val="32"/>
              </w:rPr>
            </w:pPr>
            <w:r w:rsidRPr="00A85F73">
              <w:rPr>
                <w:rFonts w:ascii="Arial" w:hAnsi="Arial" w:cs="Arial"/>
                <w:sz w:val="24"/>
                <w:szCs w:val="24"/>
              </w:rPr>
              <w:t>What are the similarities and differences?</w:t>
            </w:r>
          </w:p>
        </w:tc>
      </w:tr>
      <w:tr w:rsidR="00636BF7" w:rsidRPr="00A85F73" w:rsidTr="00491A97">
        <w:trPr>
          <w:trHeight w:val="1477"/>
        </w:trPr>
        <w:tc>
          <w:tcPr>
            <w:tcW w:w="6930" w:type="dxa"/>
          </w:tcPr>
          <w:p w:rsidR="00636BF7" w:rsidRPr="00A85F73" w:rsidRDefault="00636BF7" w:rsidP="00491A97">
            <w:pPr>
              <w:rPr>
                <w:rFonts w:ascii="Arial" w:hAnsi="Arial" w:cs="Arial"/>
                <w:sz w:val="32"/>
                <w:szCs w:val="32"/>
              </w:rPr>
            </w:pPr>
            <w:r w:rsidRPr="00A85F73">
              <w:rPr>
                <w:rFonts w:ascii="Arial" w:hAnsi="Arial" w:cs="Arial"/>
                <w:sz w:val="32"/>
                <w:szCs w:val="32"/>
              </w:rPr>
              <w:t>Synthesis?</w:t>
            </w:r>
          </w:p>
          <w:p w:rsidR="00636BF7" w:rsidRPr="00A85F73" w:rsidRDefault="00636BF7" w:rsidP="00491A97">
            <w:pPr>
              <w:pStyle w:val="ListParagraph"/>
              <w:numPr>
                <w:ilvl w:val="0"/>
                <w:numId w:val="18"/>
              </w:numPr>
              <w:spacing w:after="0" w:line="240" w:lineRule="auto"/>
              <w:rPr>
                <w:rFonts w:ascii="Arial" w:hAnsi="Arial" w:cs="Arial"/>
                <w:sz w:val="24"/>
                <w:szCs w:val="24"/>
              </w:rPr>
            </w:pPr>
            <w:r w:rsidRPr="00A85F73">
              <w:rPr>
                <w:rFonts w:ascii="Arial" w:hAnsi="Arial" w:cs="Arial"/>
                <w:sz w:val="24"/>
                <w:szCs w:val="24"/>
              </w:rPr>
              <w:t>How else could you start/finish it?</w:t>
            </w:r>
          </w:p>
          <w:p w:rsidR="00636BF7" w:rsidRPr="00A85F73" w:rsidRDefault="00636BF7" w:rsidP="00491A97">
            <w:pPr>
              <w:pStyle w:val="ListParagraph"/>
              <w:numPr>
                <w:ilvl w:val="0"/>
                <w:numId w:val="18"/>
              </w:numPr>
              <w:spacing w:after="0" w:line="240" w:lineRule="auto"/>
              <w:rPr>
                <w:rFonts w:ascii="Arial" w:hAnsi="Arial" w:cs="Arial"/>
                <w:sz w:val="24"/>
                <w:szCs w:val="24"/>
              </w:rPr>
            </w:pPr>
            <w:r w:rsidRPr="00A85F73">
              <w:rPr>
                <w:rFonts w:ascii="Arial" w:hAnsi="Arial" w:cs="Arial"/>
                <w:sz w:val="24"/>
                <w:szCs w:val="24"/>
              </w:rPr>
              <w:t>Can you invent a new way?</w:t>
            </w:r>
          </w:p>
          <w:p w:rsidR="00636BF7" w:rsidRPr="00A85F73" w:rsidRDefault="00636BF7" w:rsidP="00491A97">
            <w:pPr>
              <w:pStyle w:val="ListParagraph"/>
              <w:numPr>
                <w:ilvl w:val="0"/>
                <w:numId w:val="18"/>
              </w:numPr>
              <w:spacing w:after="0" w:line="240" w:lineRule="auto"/>
              <w:rPr>
                <w:rFonts w:ascii="Arial" w:hAnsi="Arial" w:cs="Arial"/>
                <w:sz w:val="24"/>
                <w:szCs w:val="24"/>
              </w:rPr>
            </w:pPr>
            <w:r w:rsidRPr="00A85F73">
              <w:rPr>
                <w:rFonts w:ascii="Arial" w:hAnsi="Arial" w:cs="Arial"/>
                <w:sz w:val="24"/>
                <w:szCs w:val="24"/>
              </w:rPr>
              <w:t>How can you improve on...?</w:t>
            </w:r>
          </w:p>
          <w:p w:rsidR="00636BF7" w:rsidRPr="00A85F73" w:rsidRDefault="00636BF7" w:rsidP="00491A97">
            <w:pPr>
              <w:pStyle w:val="ListParagraph"/>
              <w:numPr>
                <w:ilvl w:val="0"/>
                <w:numId w:val="18"/>
              </w:numPr>
              <w:spacing w:after="0" w:line="240" w:lineRule="auto"/>
              <w:rPr>
                <w:rFonts w:ascii="Arial" w:hAnsi="Arial" w:cs="Arial"/>
                <w:sz w:val="24"/>
                <w:szCs w:val="24"/>
              </w:rPr>
            </w:pPr>
            <w:r w:rsidRPr="00A85F73">
              <w:rPr>
                <w:rFonts w:ascii="Arial" w:hAnsi="Arial" w:cs="Arial"/>
                <w:sz w:val="24"/>
                <w:szCs w:val="24"/>
              </w:rPr>
              <w:t>What if...?</w:t>
            </w:r>
          </w:p>
        </w:tc>
      </w:tr>
      <w:tr w:rsidR="00636BF7" w:rsidRPr="00A85F73" w:rsidTr="00491A97">
        <w:trPr>
          <w:trHeight w:val="1538"/>
        </w:trPr>
        <w:tc>
          <w:tcPr>
            <w:tcW w:w="6930" w:type="dxa"/>
          </w:tcPr>
          <w:p w:rsidR="00636BF7" w:rsidRPr="00A85F73" w:rsidRDefault="00636BF7" w:rsidP="00491A97">
            <w:pPr>
              <w:rPr>
                <w:rFonts w:ascii="Arial" w:hAnsi="Arial" w:cs="Arial"/>
                <w:sz w:val="32"/>
                <w:szCs w:val="32"/>
              </w:rPr>
            </w:pPr>
            <w:r w:rsidRPr="00A85F73">
              <w:rPr>
                <w:rFonts w:ascii="Arial" w:hAnsi="Arial" w:cs="Arial"/>
                <w:sz w:val="32"/>
                <w:szCs w:val="32"/>
              </w:rPr>
              <w:t>Evaluation</w:t>
            </w:r>
          </w:p>
          <w:p w:rsidR="00636BF7" w:rsidRPr="00A85F73" w:rsidRDefault="00636BF7" w:rsidP="00491A97">
            <w:pPr>
              <w:pStyle w:val="ListParagraph"/>
              <w:numPr>
                <w:ilvl w:val="0"/>
                <w:numId w:val="19"/>
              </w:numPr>
              <w:spacing w:after="0" w:line="240" w:lineRule="auto"/>
              <w:rPr>
                <w:rFonts w:ascii="Arial" w:hAnsi="Arial" w:cs="Arial"/>
                <w:sz w:val="24"/>
                <w:szCs w:val="24"/>
              </w:rPr>
            </w:pPr>
            <w:r w:rsidRPr="00A85F73">
              <w:rPr>
                <w:rFonts w:ascii="Arial" w:hAnsi="Arial" w:cs="Arial"/>
                <w:sz w:val="24"/>
                <w:szCs w:val="24"/>
              </w:rPr>
              <w:t>Why would you think that?</w:t>
            </w:r>
          </w:p>
          <w:p w:rsidR="00636BF7" w:rsidRPr="00A85F73" w:rsidRDefault="00636BF7" w:rsidP="00491A97">
            <w:pPr>
              <w:pStyle w:val="ListParagraph"/>
              <w:numPr>
                <w:ilvl w:val="0"/>
                <w:numId w:val="19"/>
              </w:numPr>
              <w:spacing w:after="0" w:line="240" w:lineRule="auto"/>
              <w:rPr>
                <w:rFonts w:ascii="Arial" w:hAnsi="Arial" w:cs="Arial"/>
                <w:sz w:val="24"/>
                <w:szCs w:val="24"/>
              </w:rPr>
            </w:pPr>
            <w:r w:rsidRPr="00A85F73">
              <w:rPr>
                <w:rFonts w:ascii="Arial" w:hAnsi="Arial" w:cs="Arial"/>
                <w:sz w:val="24"/>
                <w:szCs w:val="24"/>
              </w:rPr>
              <w:t>What would you prefer and why?</w:t>
            </w:r>
          </w:p>
          <w:p w:rsidR="00636BF7" w:rsidRPr="00A85F73" w:rsidRDefault="00636BF7" w:rsidP="00491A97">
            <w:pPr>
              <w:pStyle w:val="ListParagraph"/>
              <w:numPr>
                <w:ilvl w:val="0"/>
                <w:numId w:val="19"/>
              </w:numPr>
              <w:spacing w:after="0" w:line="240" w:lineRule="auto"/>
              <w:rPr>
                <w:rFonts w:ascii="Arial" w:hAnsi="Arial" w:cs="Arial"/>
                <w:sz w:val="24"/>
                <w:szCs w:val="24"/>
              </w:rPr>
            </w:pPr>
            <w:r w:rsidRPr="00A85F73">
              <w:rPr>
                <w:rFonts w:ascii="Arial" w:hAnsi="Arial" w:cs="Arial"/>
                <w:sz w:val="24"/>
                <w:szCs w:val="24"/>
              </w:rPr>
              <w:t>Did it work and why?</w:t>
            </w:r>
          </w:p>
          <w:p w:rsidR="00636BF7" w:rsidRPr="00A85F73" w:rsidRDefault="00636BF7" w:rsidP="00491A97">
            <w:pPr>
              <w:pStyle w:val="ListParagraph"/>
              <w:numPr>
                <w:ilvl w:val="0"/>
                <w:numId w:val="19"/>
              </w:numPr>
              <w:spacing w:after="0" w:line="240" w:lineRule="auto"/>
              <w:rPr>
                <w:rFonts w:ascii="Arial" w:hAnsi="Arial" w:cs="Arial"/>
                <w:sz w:val="24"/>
                <w:szCs w:val="24"/>
              </w:rPr>
            </w:pPr>
            <w:r w:rsidRPr="00A85F73">
              <w:rPr>
                <w:rFonts w:ascii="Arial" w:hAnsi="Arial" w:cs="Arial"/>
                <w:sz w:val="24"/>
                <w:szCs w:val="24"/>
              </w:rPr>
              <w:t>How can you check that out?</w:t>
            </w:r>
          </w:p>
        </w:tc>
      </w:tr>
    </w:tbl>
    <w:p w:rsidR="00636BF7" w:rsidRDefault="00C54460" w:rsidP="00387F98">
      <w:pPr>
        <w:rPr>
          <w:rFonts w:ascii="Arial" w:hAnsi="Arial" w:cs="Arial"/>
          <w:sz w:val="32"/>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474980</wp:posOffset>
                </wp:positionH>
                <wp:positionV relativeFrom="paragraph">
                  <wp:posOffset>571500</wp:posOffset>
                </wp:positionV>
                <wp:extent cx="1314450" cy="571500"/>
                <wp:effectExtent l="9525" t="9525" r="19050" b="9525"/>
                <wp:wrapSquare wrapText="bothSides"/>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571500"/>
                        </a:xfrm>
                        <a:prstGeom prst="rect">
                          <a:avLst/>
                        </a:prstGeom>
                        <a:extLst>
                          <a:ext uri="{AF507438-7753-43E0-B8FC-AC1667EBCBE1}">
                            <a14:hiddenEffects xmlns:a14="http://schemas.microsoft.com/office/drawing/2010/main">
                              <a:effectLst/>
                            </a14:hiddenEffects>
                          </a:ext>
                        </a:extLst>
                      </wps:spPr>
                      <wps:txbx>
                        <w:txbxContent>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Lower order</w:t>
                            </w:r>
                          </w:p>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questions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3" o:spid="_x0000_s1026" type="#_x0000_t202" style="position:absolute;margin-left:37.4pt;margin-top:45pt;width:10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tgUwIAAKEEAAAOAAAAZHJzL2Uyb0RvYy54bWysVE2P2jAQvVfqf7B8hyRL+FBEWAELvWzb&#10;lZZqz8Z2SNr4o7YhQVX/e8dOQlfbS1X1YmJ7/GbmvTcs71tRows3tlIyx8k4xohLqlglTzn+ctiP&#10;FhhZRyQjtZI8x1du8f3q/btlozN+p0pVM24QgEibNTrHpXM6iyJLSy6IHSvNJVwWygjiYGtOETOk&#10;AXRRR3dxPIsaZZg2inJr4fShu8SrgF8UnLrPRWG5Q3WOoTYXVhPWo1+j1ZJkJ0N0WdG+DPIPVQhS&#10;SUh6g3ogjqCzqf6AEhU1yqrCjakSkSqKivLQA3STxG+6eS6J5qEXIMfqG032/8HST5cngyqW4ylG&#10;kgiQ6AUYXRuHJp6cRtsMYp41RLl2o1oQOTRq9aOi3yySalsSeeJrY1RTcsKguASg+uPQwuGqATec&#10;HnjrdqwCHRIPH73C75JZn+nYfFQMnpCzUyFbWxjh6QXCEJQASl5v6gEior6uSZKmU7iicDedJ9M4&#10;yBuRbHitjXUfuBLIf+TYgDsCOrk8WuerIdkQ4pMBMJz3X52aP9b7aTxPJ4vRfD6djNLJLh5tFvvt&#10;aL1NZrP5brPd7JKfHjRJs7JijMtdcKEdzJWkfydeb/POFjd78QA2VPs2R+gAqh5+Q/WBYs9qx69r&#10;j22v61GxK5DdgPtzbL+fieEg3FlsFQwLqFUYJXoz+L0nwtNzaF+I0T2HDtI91YP7A5E+7sR6MxH2&#10;FYBEDUN1ITUCTW6q9ME96R2qf2v1GmTfV0ER74+uzt4sMAehvX5m/aC93oeo3/8sq18AAAD//wMA&#10;UEsDBBQABgAIAAAAIQB7qh8g2wAAAAkBAAAPAAAAZHJzL2Rvd25yZXYueG1sTI9LT8MwEITvSPwH&#10;a5G4UTsVjxDiVBUPiQMXSrhv4yWJiO0o3jbpv2c5wXFnRrPflJvFD+pIU+pjsJCtDCgKTXR9aC3U&#10;Hy9XOajEGBwOMZCFEyXYVOdnJRYuzuGdjjtulZSEVKCFjnkstE5NRx7TKo4UxPuKk0eWc2q1m3CW&#10;cj/otTG32mMf5EOHIz121HzvDt4Cs9tmp/rZp9fP5e1p7kxzg7W1lxfL9gEU08J/YfjFF3SohGkf&#10;D8ElNVi4uxZytnBvZJL46zwTYS/BXBRdlfr/guoHAAD//wMAUEsBAi0AFAAGAAgAAAAhALaDOJL+&#10;AAAA4QEAABMAAAAAAAAAAAAAAAAAAAAAAFtDb250ZW50X1R5cGVzXS54bWxQSwECLQAUAAYACAAA&#10;ACEAOP0h/9YAAACUAQAACwAAAAAAAAAAAAAAAAAvAQAAX3JlbHMvLnJlbHNQSwECLQAUAAYACAAA&#10;ACEAC0b7YFMCAAChBAAADgAAAAAAAAAAAAAAAAAuAgAAZHJzL2Uyb0RvYy54bWxQSwECLQAUAAYA&#10;CAAAACEAe6ofINsAAAAJAQAADwAAAAAAAAAAAAAAAACtBAAAZHJzL2Rvd25yZXYueG1sUEsFBgAA&#10;AAAEAAQA8wAAALUFAAAAAA==&#10;" filled="f" stroked="f">
                <o:lock v:ext="edit" shapetype="t"/>
                <v:textbox style="mso-fit-shape-to-text:t">
                  <w:txbxContent>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Lower order</w:t>
                      </w:r>
                    </w:p>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questions</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3495675</wp:posOffset>
                </wp:positionV>
                <wp:extent cx="1362075" cy="571500"/>
                <wp:effectExtent l="10160" t="9525" r="18415" b="9525"/>
                <wp:wrapSquare wrapText="bothSides"/>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2075" cy="571500"/>
                        </a:xfrm>
                        <a:prstGeom prst="rect">
                          <a:avLst/>
                        </a:prstGeom>
                        <a:extLst>
                          <a:ext uri="{AF507438-7753-43E0-B8FC-AC1667EBCBE1}">
                            <a14:hiddenEffects xmlns:a14="http://schemas.microsoft.com/office/drawing/2010/main">
                              <a:effectLst/>
                            </a14:hiddenEffects>
                          </a:ext>
                        </a:extLst>
                      </wps:spPr>
                      <wps:txbx>
                        <w:txbxContent>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Higher order</w:t>
                            </w:r>
                          </w:p>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questions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 o:spid="_x0000_s1027" type="#_x0000_t202" style="position:absolute;margin-left:31.45pt;margin-top:275.25pt;width:10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7ZVQIAAKgEAAAOAAAAZHJzL2Uyb0RvYy54bWysVMGO2jAQvVfqP1i+QxIIBEWEFbDQy7Zd&#10;aan2bGyHpI1j1zYkqNp/79hJ2NX2UlW9mNgev3nz3gzLu1ZU6MK1KWWd4WgcYsRrKllZnzL87bAf&#10;LTAyltSMVLLmGb5yg+9WHz8sG5XyiSxkxbhGAFKbtFEZLqxVaRAYWnBBzFgqXsNlLrUgFrb6FDBN&#10;GkAXVTAJw3nQSM2UlpQbA6f33SVeefw859R+zXPDLaoyDNysX7Vfj24NVkuSnjRRRUl7GuQfWAhS&#10;1pD0BnVPLEFnXf4BJUqqpZG5HVMpApnnJeW+BqgmCt9V81QQxX0tII5RN5nM/4OlXy6PGpUswzFG&#10;NRFg0TMoutYWxU6cRpkUYp4URNl2I1sw2Rdq1IOkPwyq5bYg9YmvtZZNwQkDchFA9ce+hMNVAa4/&#10;PfDW7lgJPkQOPniD3yUzLtOx+SwZPCFnK322NtfCyQuCIaAATl5v7gEioo7XdD4JkxlGFO5mSTQL&#10;vb0BSYfXShv7iUuB3EeGNXSHRyeXB2MdG5IOIS4ZAMN5/9W5+Wu9n4VJPF2MkmQ2HcXTXTjaLPbb&#10;0XobzefJbrPd7KIXBxrFaVEyxuud70IzNFcU/515fZt3bXFrL+7BBrbvc/gKgPXw69l7iZ2qnb62&#10;Pbbeb6+/k/8o2RU0b2AIMmx+nonm4N9ZbCXMDJiWayn6nnB7p4dT6dA+E616KS1kfayGIfB6urgT&#10;63uKsO8AJCqYrQupEFhzM6cP7rXvUN1bo9bg/r70xrzy7HsGxsFX2Y+um7e3ex/1+gez+g0AAP//&#10;AwBQSwMEFAAGAAgAAAAhACN3nGLeAAAACgEAAA8AAABkcnMvZG93bnJldi54bWxMj01PwzAMhu9I&#10;/IfISNxYsmrdoDSdJj4kDlwY5e41pqlokqrJ1u7fY07saL+PXj8ut7PrxYnG2AWvYblQIMg3wXS+&#10;1VB/vt7dg4gJvcE+eNJwpgjb6vqqxMKEyX/QaZ9awSU+FqjBpjQUUsbGksO4CAN5zr7D6DDxOLbS&#10;jDhxuetlptRaOuw8X7A40JOl5md/dBpSMrvluX5x8e1rfn+erGpyrLW+vZl3jyASzekfhj99VoeK&#10;nQ7h6E0UvYZ19sCkhjxXOQgGss1mBeLAyYo3sirl5QvVLwAAAP//AwBQSwECLQAUAAYACAAAACEA&#10;toM4kv4AAADhAQAAEwAAAAAAAAAAAAAAAAAAAAAAW0NvbnRlbnRfVHlwZXNdLnhtbFBLAQItABQA&#10;BgAIAAAAIQA4/SH/1gAAAJQBAAALAAAAAAAAAAAAAAAAAC8BAABfcmVscy8ucmVsc1BLAQItABQA&#10;BgAIAAAAIQBpGI7ZVQIAAKgEAAAOAAAAAAAAAAAAAAAAAC4CAABkcnMvZTJvRG9jLnhtbFBLAQIt&#10;ABQABgAIAAAAIQAjd5xi3gAAAAoBAAAPAAAAAAAAAAAAAAAAAK8EAABkcnMvZG93bnJldi54bWxQ&#10;SwUGAAAAAAQABADzAAAAugUAAAAA&#10;" filled="f" stroked="f">
                <o:lock v:ext="edit" shapetype="t"/>
                <v:textbox style="mso-fit-shape-to-text:t">
                  <w:txbxContent>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Higher order</w:t>
                      </w:r>
                    </w:p>
                    <w:p w:rsidR="00C54460" w:rsidRDefault="00C54460" w:rsidP="00C54460">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questions</w:t>
                      </w:r>
                    </w:p>
                  </w:txbxContent>
                </v:textbox>
                <w10:wrap type="square"/>
              </v:shape>
            </w:pict>
          </mc:Fallback>
        </mc:AlternateContent>
      </w:r>
      <w:r w:rsidR="00456ADA">
        <w:rPr>
          <w:noProof/>
          <w:lang w:eastAsia="en-GB"/>
        </w:rPr>
        <mc:AlternateContent>
          <mc:Choice Requires="wps">
            <w:drawing>
              <wp:anchor distT="0" distB="0" distL="114300" distR="114300" simplePos="0" relativeHeight="251657216" behindDoc="0" locked="0" layoutInCell="1" allowOverlap="1" wp14:anchorId="3CBCF43A" wp14:editId="37F22193">
                <wp:simplePos x="0" y="0"/>
                <wp:positionH relativeFrom="column">
                  <wp:posOffset>-20320</wp:posOffset>
                </wp:positionH>
                <wp:positionV relativeFrom="paragraph">
                  <wp:posOffset>1711960</wp:posOffset>
                </wp:positionV>
                <wp:extent cx="495300" cy="4238625"/>
                <wp:effectExtent l="9525" t="6985" r="952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4238625"/>
                        </a:xfrm>
                        <a:prstGeom prst="rightBrace">
                          <a:avLst>
                            <a:gd name="adj1" fmla="val 713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2E825E" id="AutoShape 5" o:spid="_x0000_s1026" type="#_x0000_t88" style="position:absolute;margin-left:-1.6pt;margin-top:134.8pt;width:39pt;height:3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B1hAIAAC4FAAAOAAAAZHJzL2Uyb0RvYy54bWysVG1v0zAQ/o7Ef7D8vctL066Nlk6jaRHS&#10;gEmDH+DaTmNw7GC7TTfEf+fspF3LviBEPji+3OW5e87P+eb20Ei058YKrQqcXMUYcUU1E2pb4K9f&#10;1qMZRtYRxYjUihf4iVt8u3j75qZrc57qWkvGDQIQZfOuLXDtXJtHkaU1b4i90i1X4Ky0aYgD02wj&#10;ZkgH6I2M0jieRp02rDWacmvha9k78SLgVxWn7nNVWe6QLDDU5sJqwrrxa7S4IfnWkLYWdCiD/EMV&#10;DREKkp6gSuII2hnxCqoR1GirK3dFdRPpqhKUBw7AJon/YPNYk5YHLtAc257aZP8fLP20fzBIsAKn&#10;GCnSwBHd7ZwOmdHEt6drbQ5Rj+2D8QRte6/pdwuO6MLjDQsxaNN91AxgCMCElhwq0/g/gSw6hM4/&#10;nTrPDw5R+JjNJ+MYzoeCK0vHs2kackckP/7dGuvec90gvymwEdvavTOE+v6QnOzvrQv9ZwMLwr4l&#10;GFWNhOPcE4muk3GSDcd9FgOsX2ImMTw+BvIOiLA7ZvbwSq+FlEE0UqGuwPMJVOo9VkvBvDMYZrtZ&#10;SoMgMVANzwB7EWb0TrEAVnPCVsPeESH7PSSXyuNBmwZ+vmFBVz/n8Xw1W82yUZZOV6MsLsvR3XqZ&#10;jabr5HpSjsvlskx++dKSLK8FY1z56o4aT7K/09Awbb06Tyq/YGHPya7D85psdFlGaDFwOb4DuyAo&#10;r6FedBvNnkBPRvdDC5cMbGptnjHqYGALbH/siOEYyQ8KJmKeZJmf8GBkk+sUDHPu2Zx7iKIAVWCH&#10;Ub9duv5W2LVBWnCXhWNV2o9DJdxR8H1Vg/phKAOD4QLxU39uh6iXa27xGwAA//8DAFBLAwQUAAYA&#10;CAAAACEAq9OEROIAAAAJAQAADwAAAGRycy9kb3ducmV2LnhtbEyPy07DMBBF90j8gzVI7FqnCUpp&#10;yKQqIDY8hGgrVeyc2I0j7HEUu034e8wKlqM5uvfccj1Zw85q8J0jhMU8AaaocbKjFmG/e5rdAvNB&#10;kBTGkUL4Vh7W1eVFKQrpRvpQ521oWQwhXwgEHUJfcO4brazwc9crir+jG6wI8RxaLgcxxnBreJok&#10;Obeio9igRa8etGq+tieLcPzUmXt+fXyp7XB425v7zXs9tojXV9PmDlhQU/iD4Vc/qkMVnWp3IumZ&#10;QZhlaSQR0nyVA4vA8iZOqRFW2XIBvCr5/wXVDwAAAP//AwBQSwECLQAUAAYACAAAACEAtoM4kv4A&#10;AADhAQAAEwAAAAAAAAAAAAAAAAAAAAAAW0NvbnRlbnRfVHlwZXNdLnhtbFBLAQItABQABgAIAAAA&#10;IQA4/SH/1gAAAJQBAAALAAAAAAAAAAAAAAAAAC8BAABfcmVscy8ucmVsc1BLAQItABQABgAIAAAA&#10;IQCGz6B1hAIAAC4FAAAOAAAAAAAAAAAAAAAAAC4CAABkcnMvZTJvRG9jLnhtbFBLAQItABQABgAI&#10;AAAAIQCr04RE4gAAAAkBAAAPAAAAAAAAAAAAAAAAAN4EAABkcnMvZG93bnJldi54bWxQSwUGAAAA&#10;AAQABADzAAAA7QUAAAAA&#10;"/>
            </w:pict>
          </mc:Fallback>
        </mc:AlternateContent>
      </w:r>
      <w:r w:rsidR="00636BF7">
        <w:rPr>
          <w:rFonts w:ascii="Arial" w:hAnsi="Arial" w:cs="Arial"/>
          <w:sz w:val="32"/>
          <w:szCs w:val="32"/>
        </w:rPr>
        <w:br w:type="textWrapping" w:clear="all"/>
      </w:r>
    </w:p>
    <w:p w:rsidR="00636BF7" w:rsidRDefault="00636BF7" w:rsidP="00387F98">
      <w:pPr>
        <w:rPr>
          <w:rFonts w:ascii="Arial" w:hAnsi="Arial" w:cs="Arial"/>
          <w:sz w:val="32"/>
          <w:szCs w:val="32"/>
        </w:rPr>
      </w:pPr>
      <w:r w:rsidRPr="00BA5E51">
        <w:rPr>
          <w:rFonts w:ascii="Arial" w:hAnsi="Arial" w:cs="Arial"/>
          <w:sz w:val="32"/>
          <w:szCs w:val="32"/>
        </w:rPr>
        <w:t xml:space="preserve">The lower order questions result in pupils remembering and reciting facts. The higher order questions result in a greater depth </w:t>
      </w:r>
      <w:r>
        <w:rPr>
          <w:rFonts w:ascii="Arial" w:hAnsi="Arial" w:cs="Arial"/>
          <w:sz w:val="32"/>
          <w:szCs w:val="32"/>
        </w:rPr>
        <w:t>of thought and understanding.</w:t>
      </w:r>
    </w:p>
    <w:p w:rsidR="00636BF7" w:rsidRDefault="00636BF7" w:rsidP="00387F98">
      <w:pPr>
        <w:rPr>
          <w:rFonts w:ascii="Arial" w:hAnsi="Arial" w:cs="Arial"/>
          <w:sz w:val="32"/>
          <w:szCs w:val="32"/>
        </w:rPr>
      </w:pPr>
    </w:p>
    <w:p w:rsidR="00636BF7" w:rsidRDefault="00636BF7" w:rsidP="00387F98">
      <w:pPr>
        <w:jc w:val="center"/>
        <w:rPr>
          <w:rFonts w:ascii="Arial" w:hAnsi="Arial" w:cs="Arial"/>
        </w:rPr>
      </w:pPr>
    </w:p>
    <w:p w:rsidR="00636BF7" w:rsidRDefault="00636BF7" w:rsidP="00387F98">
      <w:pPr>
        <w:jc w:val="center"/>
        <w:rPr>
          <w:rFonts w:ascii="Arial" w:hAnsi="Arial" w:cs="Arial"/>
        </w:rPr>
      </w:pPr>
    </w:p>
    <w:p w:rsidR="00636BF7" w:rsidRDefault="00636BF7" w:rsidP="00387F98">
      <w:pPr>
        <w:jc w:val="center"/>
        <w:rPr>
          <w:rFonts w:ascii="Arial" w:hAnsi="Arial" w:cs="Arial"/>
        </w:rPr>
      </w:pPr>
    </w:p>
    <w:p w:rsidR="00636BF7" w:rsidRDefault="00636BF7" w:rsidP="00387F98">
      <w:pPr>
        <w:jc w:val="center"/>
        <w:rPr>
          <w:rFonts w:ascii="Arial" w:hAnsi="Arial" w:cs="Arial"/>
        </w:rPr>
      </w:pPr>
    </w:p>
    <w:p w:rsidR="00636BF7" w:rsidRDefault="00636BF7" w:rsidP="00387F98">
      <w:pPr>
        <w:jc w:val="center"/>
        <w:rPr>
          <w:rFonts w:ascii="Arial" w:hAnsi="Arial" w:cs="Arial"/>
        </w:rPr>
      </w:pPr>
    </w:p>
    <w:p w:rsidR="00636BF7" w:rsidRDefault="00636BF7" w:rsidP="00387F98">
      <w:pPr>
        <w:jc w:val="center"/>
        <w:rPr>
          <w:rFonts w:ascii="Arial" w:hAnsi="Arial" w:cs="Arial"/>
        </w:rPr>
      </w:pPr>
    </w:p>
    <w:p w:rsidR="00636BF7" w:rsidRDefault="00636BF7" w:rsidP="00387F98">
      <w:pPr>
        <w:jc w:val="center"/>
        <w:rPr>
          <w:rFonts w:ascii="Arial" w:hAnsi="Arial" w:cs="Arial"/>
          <w:sz w:val="36"/>
          <w:szCs w:val="36"/>
          <w:bdr w:val="dotDash" w:sz="4" w:space="0" w:color="auto"/>
        </w:rPr>
      </w:pPr>
      <w:r w:rsidRPr="005F1915">
        <w:rPr>
          <w:rFonts w:ascii="Arial" w:hAnsi="Arial" w:cs="Arial"/>
          <w:sz w:val="36"/>
          <w:szCs w:val="36"/>
          <w:bdr w:val="dotDash" w:sz="4" w:space="0" w:color="auto"/>
        </w:rPr>
        <w:lastRenderedPageBreak/>
        <w:t>Effective Questioning</w:t>
      </w:r>
      <w:r>
        <w:rPr>
          <w:rFonts w:ascii="Arial" w:hAnsi="Arial" w:cs="Arial"/>
          <w:sz w:val="36"/>
          <w:szCs w:val="36"/>
          <w:bdr w:val="dotDash" w:sz="4" w:space="0" w:color="auto"/>
        </w:rPr>
        <w:t xml:space="preserve">  </w:t>
      </w:r>
      <w:r w:rsidRPr="005F1915">
        <w:rPr>
          <w:rFonts w:ascii="Arial" w:hAnsi="Arial" w:cs="Arial"/>
          <w:sz w:val="36"/>
          <w:szCs w:val="36"/>
          <w:bdr w:val="dotDash" w:sz="4" w:space="0" w:color="auto"/>
        </w:rPr>
        <w:t xml:space="preserve"> (</w:t>
      </w:r>
      <w:r w:rsidRPr="005F1915">
        <w:rPr>
          <w:rFonts w:ascii="Arial" w:hAnsi="Arial" w:cs="Arial"/>
          <w:sz w:val="28"/>
          <w:szCs w:val="28"/>
          <w:bdr w:val="dotDash" w:sz="4" w:space="0" w:color="auto"/>
        </w:rPr>
        <w:t>Using Bloom’s Taxonomy</w:t>
      </w:r>
      <w:r w:rsidRPr="005F1915">
        <w:rPr>
          <w:rFonts w:ascii="Arial" w:hAnsi="Arial" w:cs="Arial"/>
          <w:sz w:val="36"/>
          <w:szCs w:val="36"/>
          <w:bdr w:val="dotDash" w:sz="4" w:space="0" w:color="auto"/>
        </w:rPr>
        <w:t>)</w:t>
      </w:r>
    </w:p>
    <w:p w:rsidR="00636BF7" w:rsidRDefault="00636BF7" w:rsidP="00387F98">
      <w:pPr>
        <w:rPr>
          <w:rFonts w:ascii="Arial" w:hAnsi="Arial" w:cs="Arial"/>
          <w:sz w:val="36"/>
          <w:szCs w:val="36"/>
          <w:bdr w:val="dotDash" w:sz="4" w:space="0" w:color="auto"/>
        </w:rPr>
      </w:pPr>
    </w:p>
    <w:p w:rsidR="00636BF7" w:rsidRDefault="00636BF7" w:rsidP="00387F98">
      <w:pPr>
        <w:jc w:val="center"/>
        <w:rPr>
          <w:rFonts w:ascii="Arial" w:hAnsi="Arial" w:cs="Arial"/>
          <w:b/>
        </w:rPr>
      </w:pPr>
      <w:r w:rsidRPr="00CC2BB0">
        <w:rPr>
          <w:rFonts w:ascii="Arial" w:hAnsi="Arial" w:cs="Arial"/>
          <w:b/>
        </w:rPr>
        <w:t>Knowledge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974"/>
        <w:gridCol w:w="2552"/>
      </w:tblGrid>
      <w:tr w:rsidR="00636BF7" w:rsidRPr="00A85F73" w:rsidTr="00491A97">
        <w:tc>
          <w:tcPr>
            <w:tcW w:w="3080" w:type="dxa"/>
          </w:tcPr>
          <w:p w:rsidR="00636BF7" w:rsidRPr="00A85F73" w:rsidRDefault="00636BF7" w:rsidP="00491A97">
            <w:pPr>
              <w:jc w:val="center"/>
              <w:rPr>
                <w:rFonts w:ascii="Arial" w:hAnsi="Arial" w:cs="Arial"/>
                <w:b/>
                <w:sz w:val="21"/>
                <w:szCs w:val="21"/>
              </w:rPr>
            </w:pPr>
            <w:r w:rsidRPr="00A85F73">
              <w:rPr>
                <w:rFonts w:ascii="Arial" w:hAnsi="Arial" w:cs="Arial"/>
                <w:b/>
                <w:sz w:val="21"/>
                <w:szCs w:val="21"/>
              </w:rPr>
              <w:t>Useful Verbs</w:t>
            </w:r>
          </w:p>
        </w:tc>
        <w:tc>
          <w:tcPr>
            <w:tcW w:w="3974" w:type="dxa"/>
          </w:tcPr>
          <w:p w:rsidR="00636BF7" w:rsidRPr="00A85F73" w:rsidRDefault="00636BF7" w:rsidP="00491A97">
            <w:pPr>
              <w:jc w:val="center"/>
              <w:rPr>
                <w:rFonts w:ascii="Arial" w:hAnsi="Arial" w:cs="Arial"/>
                <w:b/>
                <w:sz w:val="21"/>
                <w:szCs w:val="21"/>
              </w:rPr>
            </w:pPr>
            <w:r w:rsidRPr="00A85F73">
              <w:rPr>
                <w:rFonts w:ascii="Arial" w:hAnsi="Arial" w:cs="Arial"/>
                <w:b/>
                <w:sz w:val="21"/>
                <w:szCs w:val="21"/>
              </w:rPr>
              <w:t>Sample Question Ideas</w:t>
            </w:r>
          </w:p>
        </w:tc>
        <w:tc>
          <w:tcPr>
            <w:tcW w:w="2552" w:type="dxa"/>
          </w:tcPr>
          <w:p w:rsidR="00636BF7" w:rsidRPr="00A85F73" w:rsidRDefault="00636BF7" w:rsidP="00491A97">
            <w:pPr>
              <w:jc w:val="center"/>
              <w:rPr>
                <w:rFonts w:ascii="Arial" w:hAnsi="Arial" w:cs="Arial"/>
                <w:b/>
                <w:sz w:val="21"/>
                <w:szCs w:val="21"/>
              </w:rPr>
            </w:pPr>
            <w:r w:rsidRPr="00A85F73">
              <w:rPr>
                <w:rFonts w:ascii="Arial" w:hAnsi="Arial" w:cs="Arial"/>
                <w:b/>
                <w:sz w:val="21"/>
                <w:szCs w:val="21"/>
              </w:rPr>
              <w:t>Possible Outcomes</w:t>
            </w:r>
          </w:p>
        </w:tc>
      </w:tr>
      <w:tr w:rsidR="00636BF7" w:rsidRPr="00A85F73" w:rsidTr="00491A97">
        <w:tc>
          <w:tcPr>
            <w:tcW w:w="3080" w:type="dxa"/>
          </w:tcPr>
          <w:p w:rsidR="00636BF7" w:rsidRPr="00A85F73" w:rsidRDefault="00636BF7" w:rsidP="00491A97">
            <w:pPr>
              <w:rPr>
                <w:rFonts w:ascii="Arial" w:hAnsi="Arial" w:cs="Arial"/>
                <w:b/>
                <w:sz w:val="21"/>
                <w:szCs w:val="21"/>
              </w:rPr>
            </w:pPr>
            <w:r w:rsidRPr="00A85F73">
              <w:rPr>
                <w:rFonts w:ascii="Arial" w:hAnsi="Arial" w:cs="Arial"/>
                <w:b/>
                <w:sz w:val="21"/>
                <w:szCs w:val="21"/>
              </w:rPr>
              <w:t>Tell</w:t>
            </w:r>
          </w:p>
          <w:p w:rsidR="00636BF7" w:rsidRPr="00A85F73" w:rsidRDefault="00636BF7" w:rsidP="00491A97">
            <w:pPr>
              <w:rPr>
                <w:rFonts w:ascii="Arial" w:hAnsi="Arial" w:cs="Arial"/>
                <w:b/>
                <w:sz w:val="21"/>
                <w:szCs w:val="21"/>
              </w:rPr>
            </w:pPr>
            <w:r w:rsidRPr="00A85F73">
              <w:rPr>
                <w:rFonts w:ascii="Arial" w:hAnsi="Arial" w:cs="Arial"/>
                <w:b/>
                <w:sz w:val="21"/>
                <w:szCs w:val="21"/>
              </w:rPr>
              <w:t>List</w:t>
            </w:r>
          </w:p>
          <w:p w:rsidR="00636BF7" w:rsidRPr="00A85F73" w:rsidRDefault="00636BF7" w:rsidP="00491A97">
            <w:pPr>
              <w:rPr>
                <w:rFonts w:ascii="Arial" w:hAnsi="Arial" w:cs="Arial"/>
                <w:b/>
                <w:sz w:val="21"/>
                <w:szCs w:val="21"/>
              </w:rPr>
            </w:pPr>
            <w:r w:rsidRPr="00A85F73">
              <w:rPr>
                <w:rFonts w:ascii="Arial" w:hAnsi="Arial" w:cs="Arial"/>
                <w:b/>
                <w:sz w:val="21"/>
                <w:szCs w:val="21"/>
              </w:rPr>
              <w:t>Describe</w:t>
            </w:r>
          </w:p>
          <w:p w:rsidR="00636BF7" w:rsidRPr="00A85F73" w:rsidRDefault="00636BF7" w:rsidP="00491A97">
            <w:pPr>
              <w:rPr>
                <w:rFonts w:ascii="Arial" w:hAnsi="Arial" w:cs="Arial"/>
                <w:b/>
                <w:sz w:val="21"/>
                <w:szCs w:val="21"/>
              </w:rPr>
            </w:pPr>
            <w:r w:rsidRPr="00A85F73">
              <w:rPr>
                <w:rFonts w:ascii="Arial" w:hAnsi="Arial" w:cs="Arial"/>
                <w:b/>
                <w:sz w:val="21"/>
                <w:szCs w:val="21"/>
              </w:rPr>
              <w:t>Relate</w:t>
            </w:r>
          </w:p>
          <w:p w:rsidR="00636BF7" w:rsidRPr="00A85F73" w:rsidRDefault="00636BF7" w:rsidP="00491A97">
            <w:pPr>
              <w:rPr>
                <w:rFonts w:ascii="Arial" w:hAnsi="Arial" w:cs="Arial"/>
                <w:b/>
                <w:sz w:val="21"/>
                <w:szCs w:val="21"/>
              </w:rPr>
            </w:pPr>
            <w:r w:rsidRPr="00A85F73">
              <w:rPr>
                <w:rFonts w:ascii="Arial" w:hAnsi="Arial" w:cs="Arial"/>
                <w:b/>
                <w:sz w:val="21"/>
                <w:szCs w:val="21"/>
              </w:rPr>
              <w:t>Locate</w:t>
            </w:r>
          </w:p>
          <w:p w:rsidR="00636BF7" w:rsidRPr="00A85F73" w:rsidRDefault="00636BF7" w:rsidP="00491A97">
            <w:pPr>
              <w:rPr>
                <w:rFonts w:ascii="Arial" w:hAnsi="Arial" w:cs="Arial"/>
                <w:b/>
                <w:sz w:val="21"/>
                <w:szCs w:val="21"/>
              </w:rPr>
            </w:pPr>
            <w:r w:rsidRPr="00A85F73">
              <w:rPr>
                <w:rFonts w:ascii="Arial" w:hAnsi="Arial" w:cs="Arial"/>
                <w:b/>
                <w:sz w:val="21"/>
                <w:szCs w:val="21"/>
              </w:rPr>
              <w:t>Write</w:t>
            </w:r>
          </w:p>
          <w:p w:rsidR="00636BF7" w:rsidRPr="00A85F73" w:rsidRDefault="00636BF7" w:rsidP="00491A97">
            <w:pPr>
              <w:rPr>
                <w:rFonts w:ascii="Arial" w:hAnsi="Arial" w:cs="Arial"/>
                <w:b/>
                <w:sz w:val="21"/>
                <w:szCs w:val="21"/>
              </w:rPr>
            </w:pPr>
            <w:r w:rsidRPr="00A85F73">
              <w:rPr>
                <w:rFonts w:ascii="Arial" w:hAnsi="Arial" w:cs="Arial"/>
                <w:b/>
                <w:sz w:val="21"/>
                <w:szCs w:val="21"/>
              </w:rPr>
              <w:t>Find</w:t>
            </w:r>
          </w:p>
          <w:p w:rsidR="00636BF7" w:rsidRPr="00A85F73" w:rsidRDefault="00636BF7" w:rsidP="00491A97">
            <w:pPr>
              <w:rPr>
                <w:rFonts w:ascii="Arial" w:hAnsi="Arial" w:cs="Arial"/>
                <w:b/>
                <w:sz w:val="21"/>
                <w:szCs w:val="21"/>
              </w:rPr>
            </w:pPr>
            <w:r w:rsidRPr="00A85F73">
              <w:rPr>
                <w:rFonts w:ascii="Arial" w:hAnsi="Arial" w:cs="Arial"/>
                <w:b/>
                <w:sz w:val="21"/>
                <w:szCs w:val="21"/>
              </w:rPr>
              <w:t>State</w:t>
            </w:r>
          </w:p>
          <w:p w:rsidR="00636BF7" w:rsidRPr="00A85F73" w:rsidRDefault="00636BF7" w:rsidP="00491A97">
            <w:pPr>
              <w:rPr>
                <w:rFonts w:ascii="Arial" w:hAnsi="Arial" w:cs="Arial"/>
                <w:b/>
                <w:sz w:val="21"/>
                <w:szCs w:val="21"/>
              </w:rPr>
            </w:pPr>
            <w:r w:rsidRPr="00A85F73">
              <w:rPr>
                <w:rFonts w:ascii="Arial" w:hAnsi="Arial" w:cs="Arial"/>
                <w:b/>
                <w:sz w:val="21"/>
                <w:szCs w:val="21"/>
              </w:rPr>
              <w:t>Name</w:t>
            </w:r>
          </w:p>
        </w:tc>
        <w:tc>
          <w:tcPr>
            <w:tcW w:w="3974" w:type="dxa"/>
          </w:tcPr>
          <w:p w:rsidR="00636BF7" w:rsidRPr="00A85F73" w:rsidRDefault="00636BF7" w:rsidP="00491A97">
            <w:pPr>
              <w:rPr>
                <w:rFonts w:ascii="Arial" w:hAnsi="Arial" w:cs="Arial"/>
                <w:sz w:val="21"/>
                <w:szCs w:val="21"/>
              </w:rPr>
            </w:pPr>
            <w:r w:rsidRPr="00A85F73">
              <w:rPr>
                <w:rFonts w:ascii="Arial" w:hAnsi="Arial" w:cs="Arial"/>
                <w:sz w:val="21"/>
                <w:szCs w:val="21"/>
              </w:rPr>
              <w:t>What happened after...?</w:t>
            </w:r>
          </w:p>
          <w:p w:rsidR="00636BF7" w:rsidRPr="00A85F73" w:rsidRDefault="00636BF7" w:rsidP="00491A97">
            <w:pPr>
              <w:rPr>
                <w:rFonts w:ascii="Arial" w:hAnsi="Arial" w:cs="Arial"/>
                <w:sz w:val="21"/>
                <w:szCs w:val="21"/>
              </w:rPr>
            </w:pPr>
            <w:r w:rsidRPr="00A85F73">
              <w:rPr>
                <w:rFonts w:ascii="Arial" w:hAnsi="Arial" w:cs="Arial"/>
                <w:sz w:val="21"/>
                <w:szCs w:val="21"/>
              </w:rPr>
              <w:t>How many...?</w:t>
            </w:r>
          </w:p>
          <w:p w:rsidR="00636BF7" w:rsidRPr="00A85F73" w:rsidRDefault="00636BF7" w:rsidP="00491A97">
            <w:pPr>
              <w:rPr>
                <w:rFonts w:ascii="Arial" w:hAnsi="Arial" w:cs="Arial"/>
                <w:sz w:val="21"/>
                <w:szCs w:val="21"/>
              </w:rPr>
            </w:pPr>
            <w:r w:rsidRPr="00A85F73">
              <w:rPr>
                <w:rFonts w:ascii="Arial" w:hAnsi="Arial" w:cs="Arial"/>
                <w:sz w:val="21"/>
                <w:szCs w:val="21"/>
              </w:rPr>
              <w:t>Who was it that...?</w:t>
            </w:r>
          </w:p>
          <w:p w:rsidR="00636BF7" w:rsidRPr="00A85F73" w:rsidRDefault="00636BF7" w:rsidP="00491A97">
            <w:pPr>
              <w:rPr>
                <w:rFonts w:ascii="Arial" w:hAnsi="Arial" w:cs="Arial"/>
                <w:sz w:val="21"/>
                <w:szCs w:val="21"/>
              </w:rPr>
            </w:pPr>
            <w:r w:rsidRPr="00A85F73">
              <w:rPr>
                <w:rFonts w:ascii="Arial" w:hAnsi="Arial" w:cs="Arial"/>
                <w:sz w:val="21"/>
                <w:szCs w:val="21"/>
              </w:rPr>
              <w:t>Describe what happened at...?</w:t>
            </w:r>
          </w:p>
          <w:p w:rsidR="00636BF7" w:rsidRPr="00A85F73" w:rsidRDefault="00636BF7" w:rsidP="00491A97">
            <w:pPr>
              <w:rPr>
                <w:rFonts w:ascii="Arial" w:hAnsi="Arial" w:cs="Arial"/>
                <w:sz w:val="21"/>
                <w:szCs w:val="21"/>
              </w:rPr>
            </w:pPr>
            <w:r w:rsidRPr="00A85F73">
              <w:rPr>
                <w:rFonts w:ascii="Arial" w:hAnsi="Arial" w:cs="Arial"/>
                <w:sz w:val="21"/>
                <w:szCs w:val="21"/>
              </w:rPr>
              <w:t>Find the meaning of...?</w:t>
            </w:r>
          </w:p>
          <w:p w:rsidR="00636BF7" w:rsidRPr="00A85F73" w:rsidRDefault="00636BF7" w:rsidP="00491A97">
            <w:pPr>
              <w:rPr>
                <w:rFonts w:ascii="Arial" w:hAnsi="Arial" w:cs="Arial"/>
                <w:sz w:val="21"/>
                <w:szCs w:val="21"/>
              </w:rPr>
            </w:pPr>
            <w:r w:rsidRPr="00A85F73">
              <w:rPr>
                <w:rFonts w:ascii="Arial" w:hAnsi="Arial" w:cs="Arial"/>
                <w:sz w:val="21"/>
                <w:szCs w:val="21"/>
              </w:rPr>
              <w:t>Who spoke to...?</w:t>
            </w:r>
          </w:p>
          <w:p w:rsidR="00636BF7" w:rsidRPr="00A85F73" w:rsidRDefault="00636BF7" w:rsidP="00491A97">
            <w:pPr>
              <w:rPr>
                <w:rFonts w:ascii="Arial" w:hAnsi="Arial" w:cs="Arial"/>
                <w:sz w:val="21"/>
                <w:szCs w:val="21"/>
              </w:rPr>
            </w:pPr>
            <w:r w:rsidRPr="00A85F73">
              <w:rPr>
                <w:rFonts w:ascii="Arial" w:hAnsi="Arial" w:cs="Arial"/>
                <w:sz w:val="21"/>
                <w:szCs w:val="21"/>
              </w:rPr>
              <w:t>Can you name the...?</w:t>
            </w:r>
          </w:p>
        </w:tc>
        <w:tc>
          <w:tcPr>
            <w:tcW w:w="2552" w:type="dxa"/>
          </w:tcPr>
          <w:p w:rsidR="00636BF7" w:rsidRPr="00A85F73" w:rsidRDefault="00636BF7" w:rsidP="00491A97">
            <w:pPr>
              <w:rPr>
                <w:rFonts w:ascii="Arial" w:hAnsi="Arial" w:cs="Arial"/>
                <w:i/>
                <w:sz w:val="21"/>
                <w:szCs w:val="21"/>
              </w:rPr>
            </w:pPr>
            <w:r w:rsidRPr="00A85F73">
              <w:rPr>
                <w:rFonts w:ascii="Arial" w:hAnsi="Arial" w:cs="Arial"/>
                <w:i/>
                <w:sz w:val="21"/>
                <w:szCs w:val="21"/>
              </w:rPr>
              <w:t>A list of the main events</w:t>
            </w:r>
          </w:p>
          <w:p w:rsidR="00636BF7" w:rsidRPr="00A85F73" w:rsidRDefault="00636BF7" w:rsidP="00491A97">
            <w:pPr>
              <w:rPr>
                <w:rFonts w:ascii="Arial" w:hAnsi="Arial" w:cs="Arial"/>
                <w:i/>
                <w:sz w:val="21"/>
                <w:szCs w:val="21"/>
              </w:rPr>
            </w:pPr>
            <w:r w:rsidRPr="00A85F73">
              <w:rPr>
                <w:rFonts w:ascii="Arial" w:hAnsi="Arial" w:cs="Arial"/>
                <w:i/>
                <w:sz w:val="21"/>
                <w:szCs w:val="21"/>
              </w:rPr>
              <w:t>A timeline</w:t>
            </w:r>
          </w:p>
          <w:p w:rsidR="00636BF7" w:rsidRPr="00A85F73" w:rsidRDefault="00636BF7" w:rsidP="00491A97">
            <w:pPr>
              <w:rPr>
                <w:rFonts w:ascii="Arial" w:hAnsi="Arial" w:cs="Arial"/>
                <w:i/>
                <w:sz w:val="21"/>
                <w:szCs w:val="21"/>
              </w:rPr>
            </w:pPr>
            <w:r w:rsidRPr="00A85F73">
              <w:rPr>
                <w:rFonts w:ascii="Arial" w:hAnsi="Arial" w:cs="Arial"/>
                <w:i/>
                <w:sz w:val="21"/>
                <w:szCs w:val="21"/>
              </w:rPr>
              <w:t>A facts chart</w:t>
            </w:r>
          </w:p>
          <w:p w:rsidR="00636BF7" w:rsidRPr="00A85F73" w:rsidRDefault="00636BF7" w:rsidP="00491A97">
            <w:pPr>
              <w:rPr>
                <w:rFonts w:ascii="Arial" w:hAnsi="Arial" w:cs="Arial"/>
                <w:i/>
                <w:sz w:val="21"/>
                <w:szCs w:val="21"/>
              </w:rPr>
            </w:pPr>
            <w:r w:rsidRPr="00A85F73">
              <w:rPr>
                <w:rFonts w:ascii="Arial" w:hAnsi="Arial" w:cs="Arial"/>
                <w:i/>
                <w:sz w:val="21"/>
                <w:szCs w:val="21"/>
              </w:rPr>
              <w:t>A list of remembered information</w:t>
            </w:r>
          </w:p>
          <w:p w:rsidR="00636BF7" w:rsidRPr="00A85F73" w:rsidRDefault="00636BF7" w:rsidP="00491A97">
            <w:pPr>
              <w:rPr>
                <w:rFonts w:ascii="Arial" w:hAnsi="Arial" w:cs="Arial"/>
                <w:i/>
                <w:sz w:val="21"/>
                <w:szCs w:val="21"/>
              </w:rPr>
            </w:pPr>
            <w:r w:rsidRPr="00A85F73">
              <w:rPr>
                <w:rFonts w:ascii="Arial" w:hAnsi="Arial" w:cs="Arial"/>
                <w:i/>
                <w:sz w:val="21"/>
                <w:szCs w:val="21"/>
              </w:rPr>
              <w:t>Reciting a poem</w:t>
            </w:r>
          </w:p>
          <w:p w:rsidR="00636BF7" w:rsidRPr="00A85F73" w:rsidRDefault="00636BF7" w:rsidP="00491A97">
            <w:pPr>
              <w:rPr>
                <w:rFonts w:ascii="Arial" w:hAnsi="Arial" w:cs="Arial"/>
                <w:i/>
                <w:sz w:val="21"/>
                <w:szCs w:val="21"/>
              </w:rPr>
            </w:pPr>
            <w:r w:rsidRPr="00A85F73">
              <w:rPr>
                <w:rFonts w:ascii="Arial" w:hAnsi="Arial" w:cs="Arial"/>
                <w:i/>
                <w:sz w:val="21"/>
                <w:szCs w:val="21"/>
              </w:rPr>
              <w:t>A chart showing...</w:t>
            </w:r>
          </w:p>
          <w:p w:rsidR="00636BF7" w:rsidRPr="00A85F73" w:rsidRDefault="00636BF7" w:rsidP="00491A97">
            <w:pPr>
              <w:rPr>
                <w:rFonts w:ascii="Arial" w:hAnsi="Arial" w:cs="Arial"/>
                <w:sz w:val="21"/>
                <w:szCs w:val="21"/>
              </w:rPr>
            </w:pPr>
          </w:p>
        </w:tc>
      </w:tr>
    </w:tbl>
    <w:p w:rsidR="00636BF7" w:rsidRDefault="00636BF7" w:rsidP="00387F98">
      <w:pPr>
        <w:rPr>
          <w:rFonts w:ascii="Arial" w:hAnsi="Arial" w:cs="Arial"/>
          <w:b/>
          <w:sz w:val="36"/>
          <w:szCs w:val="36"/>
        </w:rPr>
      </w:pPr>
    </w:p>
    <w:p w:rsidR="00636BF7" w:rsidRPr="00F7213A" w:rsidRDefault="00636BF7" w:rsidP="00387F98">
      <w:pPr>
        <w:jc w:val="center"/>
        <w:rPr>
          <w:rFonts w:ascii="Arial" w:hAnsi="Arial" w:cs="Arial"/>
          <w:b/>
        </w:rPr>
      </w:pPr>
      <w:r>
        <w:rPr>
          <w:rFonts w:ascii="Arial" w:hAnsi="Arial" w:cs="Arial"/>
          <w:b/>
        </w:rPr>
        <w:t>Comprehension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974"/>
        <w:gridCol w:w="2552"/>
      </w:tblGrid>
      <w:tr w:rsidR="00636BF7" w:rsidRPr="00A85F73" w:rsidTr="00491A97">
        <w:tc>
          <w:tcPr>
            <w:tcW w:w="3080" w:type="dxa"/>
          </w:tcPr>
          <w:p w:rsidR="00636BF7" w:rsidRPr="00A85F73" w:rsidRDefault="00636BF7" w:rsidP="00491A97">
            <w:pPr>
              <w:rPr>
                <w:rFonts w:ascii="Arial" w:hAnsi="Arial" w:cs="Arial"/>
                <w:b/>
                <w:sz w:val="21"/>
                <w:szCs w:val="21"/>
              </w:rPr>
            </w:pPr>
            <w:r w:rsidRPr="00A85F73">
              <w:rPr>
                <w:rFonts w:ascii="Arial" w:hAnsi="Arial" w:cs="Arial"/>
                <w:b/>
                <w:sz w:val="21"/>
                <w:szCs w:val="21"/>
              </w:rPr>
              <w:t>Useful Verbs</w:t>
            </w:r>
          </w:p>
        </w:tc>
        <w:tc>
          <w:tcPr>
            <w:tcW w:w="3974" w:type="dxa"/>
          </w:tcPr>
          <w:p w:rsidR="00636BF7" w:rsidRPr="00A85F73" w:rsidRDefault="00636BF7" w:rsidP="00491A97">
            <w:pPr>
              <w:rPr>
                <w:rFonts w:ascii="Arial" w:hAnsi="Arial" w:cs="Arial"/>
                <w:b/>
                <w:sz w:val="21"/>
                <w:szCs w:val="21"/>
              </w:rPr>
            </w:pPr>
            <w:r w:rsidRPr="00A85F73">
              <w:rPr>
                <w:rFonts w:ascii="Arial" w:hAnsi="Arial" w:cs="Arial"/>
                <w:b/>
                <w:sz w:val="21"/>
                <w:szCs w:val="21"/>
              </w:rPr>
              <w:t>Sample Question Ideas</w:t>
            </w:r>
          </w:p>
        </w:tc>
        <w:tc>
          <w:tcPr>
            <w:tcW w:w="2552" w:type="dxa"/>
          </w:tcPr>
          <w:p w:rsidR="00636BF7" w:rsidRPr="00A85F73" w:rsidRDefault="00636BF7" w:rsidP="00491A97">
            <w:pPr>
              <w:rPr>
                <w:rFonts w:ascii="Arial" w:hAnsi="Arial" w:cs="Arial"/>
                <w:b/>
                <w:sz w:val="21"/>
                <w:szCs w:val="21"/>
              </w:rPr>
            </w:pPr>
            <w:r w:rsidRPr="00A85F73">
              <w:rPr>
                <w:rFonts w:ascii="Arial" w:hAnsi="Arial" w:cs="Arial"/>
                <w:b/>
                <w:sz w:val="21"/>
                <w:szCs w:val="21"/>
              </w:rPr>
              <w:t>Possible Outcomes</w:t>
            </w:r>
          </w:p>
        </w:tc>
      </w:tr>
      <w:tr w:rsidR="00636BF7" w:rsidRPr="00A85F73" w:rsidTr="00491A97">
        <w:tc>
          <w:tcPr>
            <w:tcW w:w="3080" w:type="dxa"/>
          </w:tcPr>
          <w:p w:rsidR="00636BF7" w:rsidRPr="00A85F73" w:rsidRDefault="00636BF7" w:rsidP="00491A97">
            <w:pPr>
              <w:rPr>
                <w:rFonts w:ascii="Arial" w:hAnsi="Arial" w:cs="Arial"/>
                <w:b/>
                <w:sz w:val="21"/>
                <w:szCs w:val="21"/>
              </w:rPr>
            </w:pPr>
            <w:r w:rsidRPr="00A85F73">
              <w:rPr>
                <w:rFonts w:ascii="Arial" w:hAnsi="Arial" w:cs="Arial"/>
                <w:b/>
                <w:sz w:val="21"/>
                <w:szCs w:val="21"/>
              </w:rPr>
              <w:t>Explain</w:t>
            </w:r>
          </w:p>
          <w:p w:rsidR="00636BF7" w:rsidRPr="00A85F73" w:rsidRDefault="00636BF7" w:rsidP="00491A97">
            <w:pPr>
              <w:rPr>
                <w:rFonts w:ascii="Arial" w:hAnsi="Arial" w:cs="Arial"/>
                <w:b/>
                <w:sz w:val="21"/>
                <w:szCs w:val="21"/>
              </w:rPr>
            </w:pPr>
            <w:r w:rsidRPr="00A85F73">
              <w:rPr>
                <w:rFonts w:ascii="Arial" w:hAnsi="Arial" w:cs="Arial"/>
                <w:b/>
                <w:sz w:val="21"/>
                <w:szCs w:val="21"/>
              </w:rPr>
              <w:t>Interpret</w:t>
            </w:r>
          </w:p>
          <w:p w:rsidR="00636BF7" w:rsidRPr="00A85F73" w:rsidRDefault="00636BF7" w:rsidP="00491A97">
            <w:pPr>
              <w:rPr>
                <w:rFonts w:ascii="Arial" w:hAnsi="Arial" w:cs="Arial"/>
                <w:b/>
                <w:sz w:val="21"/>
                <w:szCs w:val="21"/>
              </w:rPr>
            </w:pPr>
            <w:r w:rsidRPr="00A85F73">
              <w:rPr>
                <w:rFonts w:ascii="Arial" w:hAnsi="Arial" w:cs="Arial"/>
                <w:b/>
                <w:sz w:val="21"/>
                <w:szCs w:val="21"/>
              </w:rPr>
              <w:t>Outline</w:t>
            </w:r>
          </w:p>
          <w:p w:rsidR="00636BF7" w:rsidRPr="00A85F73" w:rsidRDefault="00636BF7" w:rsidP="00491A97">
            <w:pPr>
              <w:rPr>
                <w:rFonts w:ascii="Arial" w:hAnsi="Arial" w:cs="Arial"/>
                <w:b/>
                <w:sz w:val="21"/>
                <w:szCs w:val="21"/>
              </w:rPr>
            </w:pPr>
            <w:r w:rsidRPr="00A85F73">
              <w:rPr>
                <w:rFonts w:ascii="Arial" w:hAnsi="Arial" w:cs="Arial"/>
                <w:b/>
                <w:sz w:val="21"/>
                <w:szCs w:val="21"/>
              </w:rPr>
              <w:t>Discuss</w:t>
            </w:r>
          </w:p>
          <w:p w:rsidR="00636BF7" w:rsidRPr="00A85F73" w:rsidRDefault="00636BF7" w:rsidP="00491A97">
            <w:pPr>
              <w:rPr>
                <w:rFonts w:ascii="Arial" w:hAnsi="Arial" w:cs="Arial"/>
                <w:b/>
                <w:sz w:val="21"/>
                <w:szCs w:val="21"/>
              </w:rPr>
            </w:pPr>
            <w:r w:rsidRPr="00A85F73">
              <w:rPr>
                <w:rFonts w:ascii="Arial" w:hAnsi="Arial" w:cs="Arial"/>
                <w:b/>
                <w:sz w:val="21"/>
                <w:szCs w:val="21"/>
              </w:rPr>
              <w:t>Distinguish</w:t>
            </w:r>
          </w:p>
          <w:p w:rsidR="00636BF7" w:rsidRPr="00A85F73" w:rsidRDefault="00636BF7" w:rsidP="00491A97">
            <w:pPr>
              <w:rPr>
                <w:rFonts w:ascii="Arial" w:hAnsi="Arial" w:cs="Arial"/>
                <w:b/>
                <w:sz w:val="21"/>
                <w:szCs w:val="21"/>
              </w:rPr>
            </w:pPr>
            <w:r w:rsidRPr="00A85F73">
              <w:rPr>
                <w:rFonts w:ascii="Arial" w:hAnsi="Arial" w:cs="Arial"/>
                <w:b/>
                <w:sz w:val="21"/>
                <w:szCs w:val="21"/>
              </w:rPr>
              <w:t>Predict</w:t>
            </w:r>
          </w:p>
          <w:p w:rsidR="00636BF7" w:rsidRPr="00A85F73" w:rsidRDefault="00636BF7" w:rsidP="00491A97">
            <w:pPr>
              <w:rPr>
                <w:rFonts w:ascii="Arial" w:hAnsi="Arial" w:cs="Arial"/>
                <w:b/>
                <w:sz w:val="21"/>
                <w:szCs w:val="21"/>
              </w:rPr>
            </w:pPr>
            <w:r w:rsidRPr="00A85F73">
              <w:rPr>
                <w:rFonts w:ascii="Arial" w:hAnsi="Arial" w:cs="Arial"/>
                <w:b/>
                <w:sz w:val="21"/>
                <w:szCs w:val="21"/>
              </w:rPr>
              <w:t>Translate</w:t>
            </w:r>
          </w:p>
          <w:p w:rsidR="00636BF7" w:rsidRPr="00A85F73" w:rsidRDefault="00636BF7" w:rsidP="00491A97">
            <w:pPr>
              <w:rPr>
                <w:rFonts w:ascii="Arial" w:hAnsi="Arial" w:cs="Arial"/>
                <w:b/>
                <w:sz w:val="21"/>
                <w:szCs w:val="21"/>
              </w:rPr>
            </w:pPr>
            <w:r w:rsidRPr="00A85F73">
              <w:rPr>
                <w:rFonts w:ascii="Arial" w:hAnsi="Arial" w:cs="Arial"/>
                <w:b/>
                <w:sz w:val="21"/>
                <w:szCs w:val="21"/>
              </w:rPr>
              <w:t>Compare</w:t>
            </w:r>
          </w:p>
          <w:p w:rsidR="00636BF7" w:rsidRPr="00A85F73" w:rsidRDefault="00636BF7" w:rsidP="00491A97">
            <w:pPr>
              <w:rPr>
                <w:rFonts w:ascii="Arial" w:hAnsi="Arial" w:cs="Arial"/>
                <w:b/>
                <w:sz w:val="21"/>
                <w:szCs w:val="21"/>
              </w:rPr>
            </w:pPr>
            <w:r w:rsidRPr="00A85F73">
              <w:rPr>
                <w:rFonts w:ascii="Arial" w:hAnsi="Arial" w:cs="Arial"/>
                <w:b/>
                <w:sz w:val="21"/>
                <w:szCs w:val="21"/>
              </w:rPr>
              <w:t>Describe</w:t>
            </w:r>
          </w:p>
        </w:tc>
        <w:tc>
          <w:tcPr>
            <w:tcW w:w="3974" w:type="dxa"/>
          </w:tcPr>
          <w:p w:rsidR="00636BF7" w:rsidRPr="00A85F73" w:rsidRDefault="00636BF7" w:rsidP="00491A97">
            <w:pPr>
              <w:rPr>
                <w:rFonts w:ascii="Arial" w:hAnsi="Arial" w:cs="Arial"/>
                <w:sz w:val="21"/>
                <w:szCs w:val="21"/>
              </w:rPr>
            </w:pPr>
            <w:r w:rsidRPr="00A85F73">
              <w:rPr>
                <w:rFonts w:ascii="Arial" w:hAnsi="Arial" w:cs="Arial"/>
                <w:sz w:val="21"/>
                <w:szCs w:val="21"/>
              </w:rPr>
              <w:t>Write in your own words</w:t>
            </w:r>
          </w:p>
          <w:p w:rsidR="00636BF7" w:rsidRPr="00A85F73" w:rsidRDefault="00636BF7" w:rsidP="00491A97">
            <w:pPr>
              <w:rPr>
                <w:rFonts w:ascii="Arial" w:hAnsi="Arial" w:cs="Arial"/>
                <w:sz w:val="21"/>
                <w:szCs w:val="21"/>
              </w:rPr>
            </w:pPr>
            <w:r w:rsidRPr="00A85F73">
              <w:rPr>
                <w:rFonts w:ascii="Arial" w:hAnsi="Arial" w:cs="Arial"/>
                <w:sz w:val="21"/>
                <w:szCs w:val="21"/>
              </w:rPr>
              <w:t>Write a brief outline</w:t>
            </w:r>
          </w:p>
          <w:p w:rsidR="00636BF7" w:rsidRPr="00A85F73" w:rsidRDefault="00636BF7" w:rsidP="00491A97">
            <w:pPr>
              <w:rPr>
                <w:rFonts w:ascii="Arial" w:hAnsi="Arial" w:cs="Arial"/>
                <w:sz w:val="21"/>
                <w:szCs w:val="21"/>
              </w:rPr>
            </w:pPr>
            <w:r w:rsidRPr="00A85F73">
              <w:rPr>
                <w:rFonts w:ascii="Arial" w:hAnsi="Arial" w:cs="Arial"/>
                <w:sz w:val="21"/>
                <w:szCs w:val="21"/>
              </w:rPr>
              <w:t>What do you think could have happened next?</w:t>
            </w:r>
          </w:p>
          <w:p w:rsidR="00636BF7" w:rsidRPr="00A85F73" w:rsidRDefault="00636BF7" w:rsidP="00491A97">
            <w:pPr>
              <w:rPr>
                <w:rFonts w:ascii="Arial" w:hAnsi="Arial" w:cs="Arial"/>
                <w:sz w:val="21"/>
                <w:szCs w:val="21"/>
              </w:rPr>
            </w:pPr>
            <w:r w:rsidRPr="00A85F73">
              <w:rPr>
                <w:rFonts w:ascii="Arial" w:hAnsi="Arial" w:cs="Arial"/>
                <w:sz w:val="21"/>
                <w:szCs w:val="21"/>
              </w:rPr>
              <w:t>What was the main idea?</w:t>
            </w:r>
          </w:p>
          <w:p w:rsidR="00636BF7" w:rsidRPr="00A85F73" w:rsidRDefault="00636BF7" w:rsidP="00491A97">
            <w:pPr>
              <w:rPr>
                <w:rFonts w:ascii="Arial" w:hAnsi="Arial" w:cs="Arial"/>
                <w:sz w:val="21"/>
                <w:szCs w:val="21"/>
              </w:rPr>
            </w:pPr>
            <w:r w:rsidRPr="00A85F73">
              <w:rPr>
                <w:rFonts w:ascii="Arial" w:hAnsi="Arial" w:cs="Arial"/>
                <w:sz w:val="21"/>
                <w:szCs w:val="21"/>
              </w:rPr>
              <w:t>Who was the key character?</w:t>
            </w:r>
          </w:p>
          <w:p w:rsidR="00636BF7" w:rsidRPr="00A85F73" w:rsidRDefault="00636BF7" w:rsidP="00491A97">
            <w:pPr>
              <w:rPr>
                <w:rFonts w:ascii="Arial" w:hAnsi="Arial" w:cs="Arial"/>
                <w:sz w:val="21"/>
                <w:szCs w:val="21"/>
              </w:rPr>
            </w:pPr>
            <w:r w:rsidRPr="00A85F73">
              <w:rPr>
                <w:rFonts w:ascii="Arial" w:hAnsi="Arial" w:cs="Arial"/>
                <w:sz w:val="21"/>
                <w:szCs w:val="21"/>
              </w:rPr>
              <w:t>What differences exist between?</w:t>
            </w:r>
          </w:p>
          <w:p w:rsidR="00636BF7" w:rsidRPr="00A85F73" w:rsidRDefault="00636BF7" w:rsidP="00491A97">
            <w:pPr>
              <w:rPr>
                <w:rFonts w:ascii="Arial" w:hAnsi="Arial" w:cs="Arial"/>
                <w:sz w:val="21"/>
                <w:szCs w:val="21"/>
              </w:rPr>
            </w:pPr>
            <w:r w:rsidRPr="00A85F73">
              <w:rPr>
                <w:rFonts w:ascii="Arial" w:hAnsi="Arial" w:cs="Arial"/>
                <w:sz w:val="21"/>
                <w:szCs w:val="21"/>
              </w:rPr>
              <w:t>Can you provide an example of what you mean?</w:t>
            </w:r>
          </w:p>
          <w:p w:rsidR="00636BF7" w:rsidRPr="00A85F73" w:rsidRDefault="00636BF7" w:rsidP="00491A97">
            <w:pPr>
              <w:rPr>
                <w:rFonts w:ascii="Arial" w:hAnsi="Arial" w:cs="Arial"/>
                <w:b/>
                <w:sz w:val="21"/>
                <w:szCs w:val="21"/>
              </w:rPr>
            </w:pPr>
            <w:r w:rsidRPr="00A85F73">
              <w:rPr>
                <w:rFonts w:ascii="Arial" w:hAnsi="Arial" w:cs="Arial"/>
                <w:sz w:val="21"/>
                <w:szCs w:val="21"/>
              </w:rPr>
              <w:t>Provide a definition for...</w:t>
            </w:r>
            <w:r w:rsidRPr="00A85F73">
              <w:rPr>
                <w:rFonts w:ascii="Arial" w:hAnsi="Arial" w:cs="Arial"/>
                <w:b/>
                <w:sz w:val="21"/>
                <w:szCs w:val="21"/>
              </w:rPr>
              <w:t xml:space="preserve"> </w:t>
            </w:r>
          </w:p>
        </w:tc>
        <w:tc>
          <w:tcPr>
            <w:tcW w:w="2552" w:type="dxa"/>
          </w:tcPr>
          <w:p w:rsidR="00636BF7" w:rsidRPr="00A85F73" w:rsidRDefault="00636BF7" w:rsidP="00491A97">
            <w:pPr>
              <w:rPr>
                <w:rFonts w:ascii="Arial" w:hAnsi="Arial" w:cs="Arial"/>
                <w:i/>
                <w:sz w:val="21"/>
                <w:szCs w:val="21"/>
              </w:rPr>
            </w:pPr>
            <w:r w:rsidRPr="00A85F73">
              <w:rPr>
                <w:rFonts w:ascii="Arial" w:hAnsi="Arial" w:cs="Arial"/>
                <w:i/>
                <w:sz w:val="21"/>
                <w:szCs w:val="21"/>
              </w:rPr>
              <w:t>Pictures to show a particular event</w:t>
            </w:r>
          </w:p>
          <w:p w:rsidR="00636BF7" w:rsidRPr="00A85F73" w:rsidRDefault="00636BF7" w:rsidP="00491A97">
            <w:pPr>
              <w:rPr>
                <w:rFonts w:ascii="Arial" w:hAnsi="Arial" w:cs="Arial"/>
                <w:i/>
                <w:sz w:val="21"/>
                <w:szCs w:val="21"/>
              </w:rPr>
            </w:pPr>
            <w:r w:rsidRPr="00A85F73">
              <w:rPr>
                <w:rFonts w:ascii="Arial" w:hAnsi="Arial" w:cs="Arial"/>
                <w:i/>
                <w:sz w:val="21"/>
                <w:szCs w:val="21"/>
              </w:rPr>
              <w:t>An illustration of the main idea</w:t>
            </w:r>
          </w:p>
          <w:p w:rsidR="00636BF7" w:rsidRPr="00A85F73" w:rsidRDefault="00636BF7" w:rsidP="00491A97">
            <w:pPr>
              <w:rPr>
                <w:rFonts w:ascii="Arial" w:hAnsi="Arial" w:cs="Arial"/>
                <w:i/>
                <w:sz w:val="21"/>
                <w:szCs w:val="21"/>
              </w:rPr>
            </w:pPr>
            <w:r w:rsidRPr="00A85F73">
              <w:rPr>
                <w:rFonts w:ascii="Arial" w:hAnsi="Arial" w:cs="Arial"/>
                <w:i/>
                <w:sz w:val="21"/>
                <w:szCs w:val="21"/>
              </w:rPr>
              <w:t>A cartoon strip of a sequence of events</w:t>
            </w:r>
          </w:p>
          <w:p w:rsidR="00636BF7" w:rsidRPr="00A85F73" w:rsidRDefault="00636BF7" w:rsidP="00491A97">
            <w:pPr>
              <w:rPr>
                <w:rFonts w:ascii="Arial" w:hAnsi="Arial" w:cs="Arial"/>
                <w:i/>
                <w:sz w:val="21"/>
                <w:szCs w:val="21"/>
              </w:rPr>
            </w:pPr>
            <w:r w:rsidRPr="00A85F73">
              <w:rPr>
                <w:rFonts w:ascii="Arial" w:hAnsi="Arial" w:cs="Arial"/>
                <w:i/>
                <w:sz w:val="21"/>
                <w:szCs w:val="21"/>
              </w:rPr>
              <w:t>A performance of a play based on the story</w:t>
            </w:r>
          </w:p>
          <w:p w:rsidR="00636BF7" w:rsidRPr="00A85F73" w:rsidRDefault="00636BF7" w:rsidP="00491A97">
            <w:pPr>
              <w:rPr>
                <w:rFonts w:ascii="Arial" w:hAnsi="Arial" w:cs="Arial"/>
                <w:i/>
                <w:sz w:val="21"/>
                <w:szCs w:val="21"/>
              </w:rPr>
            </w:pPr>
            <w:r w:rsidRPr="00A85F73">
              <w:rPr>
                <w:rFonts w:ascii="Arial" w:hAnsi="Arial" w:cs="Arial"/>
                <w:i/>
                <w:sz w:val="21"/>
                <w:szCs w:val="21"/>
              </w:rPr>
              <w:t>Flow chart</w:t>
            </w:r>
          </w:p>
          <w:p w:rsidR="00636BF7" w:rsidRPr="00A85F73" w:rsidRDefault="00636BF7" w:rsidP="00491A97">
            <w:pPr>
              <w:rPr>
                <w:rFonts w:ascii="Arial" w:hAnsi="Arial" w:cs="Arial"/>
                <w:b/>
                <w:sz w:val="21"/>
                <w:szCs w:val="21"/>
              </w:rPr>
            </w:pPr>
            <w:r w:rsidRPr="00A85F73">
              <w:rPr>
                <w:rFonts w:ascii="Arial" w:hAnsi="Arial" w:cs="Arial"/>
                <w:i/>
                <w:sz w:val="21"/>
                <w:szCs w:val="21"/>
              </w:rPr>
              <w:t>Summary report</w:t>
            </w:r>
          </w:p>
        </w:tc>
      </w:tr>
    </w:tbl>
    <w:p w:rsidR="00636BF7" w:rsidRDefault="00636BF7" w:rsidP="00387F98">
      <w:pPr>
        <w:jc w:val="center"/>
        <w:rPr>
          <w:rFonts w:ascii="Arial" w:hAnsi="Arial" w:cs="Arial"/>
          <w:b/>
          <w:sz w:val="36"/>
          <w:szCs w:val="36"/>
        </w:rPr>
      </w:pPr>
    </w:p>
    <w:p w:rsidR="00636BF7" w:rsidRDefault="00636BF7" w:rsidP="00387F98">
      <w:pPr>
        <w:jc w:val="center"/>
        <w:rPr>
          <w:rFonts w:ascii="Arial" w:hAnsi="Arial" w:cs="Arial"/>
          <w:b/>
        </w:rPr>
      </w:pPr>
      <w:r>
        <w:rPr>
          <w:rFonts w:ascii="Arial" w:hAnsi="Arial" w:cs="Arial"/>
          <w:b/>
        </w:rPr>
        <w:t>Application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974"/>
        <w:gridCol w:w="2552"/>
      </w:tblGrid>
      <w:tr w:rsidR="00636BF7" w:rsidRPr="00A85F73" w:rsidTr="00491A97">
        <w:tc>
          <w:tcPr>
            <w:tcW w:w="3080" w:type="dxa"/>
          </w:tcPr>
          <w:p w:rsidR="00636BF7" w:rsidRPr="00A85F73" w:rsidRDefault="00636BF7" w:rsidP="00491A97">
            <w:pPr>
              <w:jc w:val="both"/>
              <w:rPr>
                <w:rFonts w:ascii="Arial" w:hAnsi="Arial" w:cs="Arial"/>
                <w:b/>
                <w:sz w:val="21"/>
                <w:szCs w:val="21"/>
              </w:rPr>
            </w:pPr>
            <w:r w:rsidRPr="00A85F73">
              <w:rPr>
                <w:rFonts w:ascii="Arial" w:hAnsi="Arial" w:cs="Arial"/>
                <w:b/>
                <w:sz w:val="21"/>
                <w:szCs w:val="21"/>
              </w:rPr>
              <w:t>Useful Verbs</w:t>
            </w:r>
          </w:p>
        </w:tc>
        <w:tc>
          <w:tcPr>
            <w:tcW w:w="3974" w:type="dxa"/>
          </w:tcPr>
          <w:p w:rsidR="00636BF7" w:rsidRPr="00A85F73" w:rsidRDefault="00636BF7" w:rsidP="00491A97">
            <w:pPr>
              <w:jc w:val="both"/>
              <w:rPr>
                <w:rFonts w:ascii="Arial" w:hAnsi="Arial" w:cs="Arial"/>
                <w:b/>
                <w:sz w:val="21"/>
                <w:szCs w:val="21"/>
              </w:rPr>
            </w:pPr>
            <w:r w:rsidRPr="00A85F73">
              <w:rPr>
                <w:rFonts w:ascii="Arial" w:hAnsi="Arial" w:cs="Arial"/>
                <w:b/>
                <w:sz w:val="21"/>
                <w:szCs w:val="21"/>
              </w:rPr>
              <w:t>Sample Question Ideas</w:t>
            </w:r>
          </w:p>
        </w:tc>
        <w:tc>
          <w:tcPr>
            <w:tcW w:w="2552" w:type="dxa"/>
          </w:tcPr>
          <w:p w:rsidR="00636BF7" w:rsidRPr="00A85F73" w:rsidRDefault="00636BF7" w:rsidP="00491A97">
            <w:pPr>
              <w:jc w:val="both"/>
              <w:rPr>
                <w:rFonts w:ascii="Arial" w:hAnsi="Arial" w:cs="Arial"/>
                <w:b/>
                <w:sz w:val="21"/>
                <w:szCs w:val="21"/>
              </w:rPr>
            </w:pPr>
            <w:r w:rsidRPr="00A85F73">
              <w:rPr>
                <w:rFonts w:ascii="Arial" w:hAnsi="Arial" w:cs="Arial"/>
                <w:b/>
                <w:sz w:val="21"/>
                <w:szCs w:val="21"/>
              </w:rPr>
              <w:t>Possible Outcomes</w:t>
            </w:r>
          </w:p>
        </w:tc>
      </w:tr>
      <w:tr w:rsidR="00636BF7" w:rsidRPr="00A85F73" w:rsidTr="00491A97">
        <w:tc>
          <w:tcPr>
            <w:tcW w:w="3080" w:type="dxa"/>
          </w:tcPr>
          <w:p w:rsidR="00636BF7" w:rsidRPr="00A85F73" w:rsidRDefault="00636BF7" w:rsidP="00491A97">
            <w:pPr>
              <w:rPr>
                <w:rFonts w:ascii="Arial" w:hAnsi="Arial" w:cs="Arial"/>
                <w:b/>
                <w:sz w:val="21"/>
                <w:szCs w:val="21"/>
              </w:rPr>
            </w:pPr>
            <w:r w:rsidRPr="00A85F73">
              <w:rPr>
                <w:rFonts w:ascii="Arial" w:hAnsi="Arial" w:cs="Arial"/>
                <w:b/>
                <w:sz w:val="21"/>
                <w:szCs w:val="21"/>
              </w:rPr>
              <w:t>Solve</w:t>
            </w:r>
          </w:p>
          <w:p w:rsidR="00636BF7" w:rsidRPr="00A85F73" w:rsidRDefault="00636BF7" w:rsidP="00491A97">
            <w:pPr>
              <w:rPr>
                <w:rFonts w:ascii="Arial" w:hAnsi="Arial" w:cs="Arial"/>
                <w:b/>
                <w:sz w:val="21"/>
                <w:szCs w:val="21"/>
              </w:rPr>
            </w:pPr>
            <w:r w:rsidRPr="00A85F73">
              <w:rPr>
                <w:rFonts w:ascii="Arial" w:hAnsi="Arial" w:cs="Arial"/>
                <w:b/>
                <w:sz w:val="21"/>
                <w:szCs w:val="21"/>
              </w:rPr>
              <w:t>Show</w:t>
            </w:r>
          </w:p>
          <w:p w:rsidR="00636BF7" w:rsidRPr="00A85F73" w:rsidRDefault="00636BF7" w:rsidP="00491A97">
            <w:pPr>
              <w:rPr>
                <w:rFonts w:ascii="Arial" w:hAnsi="Arial" w:cs="Arial"/>
                <w:b/>
                <w:sz w:val="21"/>
                <w:szCs w:val="21"/>
              </w:rPr>
            </w:pPr>
            <w:r w:rsidRPr="00A85F73">
              <w:rPr>
                <w:rFonts w:ascii="Arial" w:hAnsi="Arial" w:cs="Arial"/>
                <w:b/>
                <w:sz w:val="21"/>
                <w:szCs w:val="21"/>
              </w:rPr>
              <w:t>Use</w:t>
            </w:r>
          </w:p>
          <w:p w:rsidR="00636BF7" w:rsidRPr="00A85F73" w:rsidRDefault="00636BF7" w:rsidP="00491A97">
            <w:pPr>
              <w:rPr>
                <w:rFonts w:ascii="Arial" w:hAnsi="Arial" w:cs="Arial"/>
                <w:b/>
                <w:sz w:val="21"/>
                <w:szCs w:val="21"/>
              </w:rPr>
            </w:pPr>
            <w:r w:rsidRPr="00A85F73">
              <w:rPr>
                <w:rFonts w:ascii="Arial" w:hAnsi="Arial" w:cs="Arial"/>
                <w:b/>
                <w:sz w:val="21"/>
                <w:szCs w:val="21"/>
              </w:rPr>
              <w:t>Illustrate</w:t>
            </w:r>
          </w:p>
          <w:p w:rsidR="00636BF7" w:rsidRPr="00A85F73" w:rsidRDefault="00636BF7" w:rsidP="00491A97">
            <w:pPr>
              <w:rPr>
                <w:rFonts w:ascii="Arial" w:hAnsi="Arial" w:cs="Arial"/>
                <w:b/>
                <w:sz w:val="21"/>
                <w:szCs w:val="21"/>
              </w:rPr>
            </w:pPr>
            <w:r w:rsidRPr="00A85F73">
              <w:rPr>
                <w:rFonts w:ascii="Arial" w:hAnsi="Arial" w:cs="Arial"/>
                <w:b/>
                <w:sz w:val="21"/>
                <w:szCs w:val="21"/>
              </w:rPr>
              <w:t>Construct</w:t>
            </w:r>
          </w:p>
          <w:p w:rsidR="00636BF7" w:rsidRPr="00A85F73" w:rsidRDefault="00636BF7" w:rsidP="00491A97">
            <w:pPr>
              <w:rPr>
                <w:rFonts w:ascii="Arial" w:hAnsi="Arial" w:cs="Arial"/>
                <w:b/>
                <w:sz w:val="21"/>
                <w:szCs w:val="21"/>
              </w:rPr>
            </w:pPr>
            <w:r w:rsidRPr="00A85F73">
              <w:rPr>
                <w:rFonts w:ascii="Arial" w:hAnsi="Arial" w:cs="Arial"/>
                <w:b/>
                <w:sz w:val="21"/>
                <w:szCs w:val="21"/>
              </w:rPr>
              <w:t>Complete</w:t>
            </w:r>
          </w:p>
          <w:p w:rsidR="00636BF7" w:rsidRPr="00A85F73" w:rsidRDefault="00636BF7" w:rsidP="00491A97">
            <w:pPr>
              <w:rPr>
                <w:rFonts w:ascii="Arial" w:hAnsi="Arial" w:cs="Arial"/>
                <w:b/>
                <w:sz w:val="21"/>
                <w:szCs w:val="21"/>
              </w:rPr>
            </w:pPr>
            <w:r w:rsidRPr="00A85F73">
              <w:rPr>
                <w:rFonts w:ascii="Arial" w:hAnsi="Arial" w:cs="Arial"/>
                <w:b/>
                <w:sz w:val="21"/>
                <w:szCs w:val="21"/>
              </w:rPr>
              <w:t>Examine</w:t>
            </w:r>
          </w:p>
          <w:p w:rsidR="00636BF7" w:rsidRPr="00A85F73" w:rsidRDefault="00636BF7" w:rsidP="00491A97">
            <w:pPr>
              <w:rPr>
                <w:rFonts w:ascii="Arial" w:hAnsi="Arial" w:cs="Arial"/>
                <w:b/>
                <w:sz w:val="21"/>
                <w:szCs w:val="21"/>
              </w:rPr>
            </w:pPr>
            <w:r w:rsidRPr="00A85F73">
              <w:rPr>
                <w:rFonts w:ascii="Arial" w:hAnsi="Arial" w:cs="Arial"/>
                <w:b/>
                <w:sz w:val="21"/>
                <w:szCs w:val="21"/>
              </w:rPr>
              <w:t>Classify</w:t>
            </w:r>
          </w:p>
        </w:tc>
        <w:tc>
          <w:tcPr>
            <w:tcW w:w="3974" w:type="dxa"/>
          </w:tcPr>
          <w:p w:rsidR="00636BF7" w:rsidRPr="00A85F73" w:rsidRDefault="00636BF7" w:rsidP="00491A97">
            <w:pPr>
              <w:rPr>
                <w:rFonts w:ascii="Arial" w:hAnsi="Arial" w:cs="Arial"/>
                <w:sz w:val="21"/>
                <w:szCs w:val="21"/>
              </w:rPr>
            </w:pPr>
            <w:r w:rsidRPr="00A85F73">
              <w:rPr>
                <w:rFonts w:ascii="Arial" w:hAnsi="Arial" w:cs="Arial"/>
                <w:sz w:val="21"/>
                <w:szCs w:val="21"/>
              </w:rPr>
              <w:t xml:space="preserve">Do you know another instance </w:t>
            </w:r>
          </w:p>
          <w:p w:rsidR="00636BF7" w:rsidRPr="00A85F73" w:rsidRDefault="00636BF7" w:rsidP="00491A97">
            <w:pPr>
              <w:rPr>
                <w:rFonts w:ascii="Arial" w:hAnsi="Arial" w:cs="Arial"/>
                <w:sz w:val="21"/>
                <w:szCs w:val="21"/>
              </w:rPr>
            </w:pPr>
            <w:r w:rsidRPr="00A85F73">
              <w:rPr>
                <w:rFonts w:ascii="Arial" w:hAnsi="Arial" w:cs="Arial"/>
                <w:sz w:val="21"/>
                <w:szCs w:val="21"/>
              </w:rPr>
              <w:t>where...?</w:t>
            </w:r>
          </w:p>
          <w:p w:rsidR="00636BF7" w:rsidRPr="00A85F73" w:rsidRDefault="00636BF7" w:rsidP="00491A97">
            <w:pPr>
              <w:rPr>
                <w:rFonts w:ascii="Arial" w:hAnsi="Arial" w:cs="Arial"/>
                <w:sz w:val="21"/>
                <w:szCs w:val="21"/>
              </w:rPr>
            </w:pPr>
            <w:r w:rsidRPr="00A85F73">
              <w:rPr>
                <w:rFonts w:ascii="Arial" w:hAnsi="Arial" w:cs="Arial"/>
                <w:sz w:val="21"/>
                <w:szCs w:val="21"/>
              </w:rPr>
              <w:t>Could this have happened in...?</w:t>
            </w:r>
          </w:p>
          <w:p w:rsidR="00636BF7" w:rsidRPr="00A85F73" w:rsidRDefault="00636BF7" w:rsidP="00491A97">
            <w:pPr>
              <w:rPr>
                <w:rFonts w:ascii="Arial" w:hAnsi="Arial" w:cs="Arial"/>
                <w:sz w:val="21"/>
                <w:szCs w:val="21"/>
              </w:rPr>
            </w:pPr>
            <w:r w:rsidRPr="00A85F73">
              <w:rPr>
                <w:rFonts w:ascii="Arial" w:hAnsi="Arial" w:cs="Arial"/>
                <w:sz w:val="21"/>
                <w:szCs w:val="21"/>
              </w:rPr>
              <w:t>Can you group characteristics such as...?</w:t>
            </w:r>
          </w:p>
          <w:p w:rsidR="00636BF7" w:rsidRPr="00A85F73" w:rsidRDefault="00636BF7" w:rsidP="00491A97">
            <w:pPr>
              <w:rPr>
                <w:rFonts w:ascii="Arial" w:hAnsi="Arial" w:cs="Arial"/>
                <w:sz w:val="21"/>
                <w:szCs w:val="21"/>
              </w:rPr>
            </w:pPr>
            <w:r w:rsidRPr="00A85F73">
              <w:rPr>
                <w:rFonts w:ascii="Arial" w:hAnsi="Arial" w:cs="Arial"/>
                <w:sz w:val="21"/>
                <w:szCs w:val="21"/>
              </w:rPr>
              <w:t>What factors would you change if...?</w:t>
            </w:r>
          </w:p>
          <w:p w:rsidR="00636BF7" w:rsidRPr="00A85F73" w:rsidRDefault="00636BF7" w:rsidP="00491A97">
            <w:pPr>
              <w:rPr>
                <w:rFonts w:ascii="Arial" w:hAnsi="Arial" w:cs="Arial"/>
                <w:sz w:val="21"/>
                <w:szCs w:val="21"/>
              </w:rPr>
            </w:pPr>
            <w:r w:rsidRPr="00A85F73">
              <w:rPr>
                <w:rFonts w:ascii="Arial" w:hAnsi="Arial" w:cs="Arial"/>
                <w:sz w:val="21"/>
                <w:szCs w:val="21"/>
              </w:rPr>
              <w:t>Can you apply the method/ idea to some experience of your own?</w:t>
            </w:r>
          </w:p>
          <w:p w:rsidR="00636BF7" w:rsidRPr="00A85F73" w:rsidRDefault="00636BF7" w:rsidP="00491A97">
            <w:pPr>
              <w:rPr>
                <w:rFonts w:ascii="Arial" w:hAnsi="Arial" w:cs="Arial"/>
                <w:sz w:val="21"/>
                <w:szCs w:val="21"/>
              </w:rPr>
            </w:pPr>
            <w:r w:rsidRPr="00A85F73">
              <w:rPr>
                <w:rFonts w:ascii="Arial" w:hAnsi="Arial" w:cs="Arial"/>
                <w:sz w:val="21"/>
                <w:szCs w:val="21"/>
              </w:rPr>
              <w:t>What questions would you ask of...?</w:t>
            </w:r>
          </w:p>
          <w:p w:rsidR="00636BF7" w:rsidRPr="00A85F73" w:rsidRDefault="00636BF7" w:rsidP="00491A97">
            <w:pPr>
              <w:rPr>
                <w:rFonts w:ascii="Arial" w:hAnsi="Arial" w:cs="Arial"/>
                <w:sz w:val="21"/>
                <w:szCs w:val="21"/>
              </w:rPr>
            </w:pPr>
            <w:r w:rsidRPr="00A85F73">
              <w:rPr>
                <w:rFonts w:ascii="Arial" w:hAnsi="Arial" w:cs="Arial"/>
                <w:sz w:val="21"/>
                <w:szCs w:val="21"/>
              </w:rPr>
              <w:t>Using the information, can you write a set of instructions about...?</w:t>
            </w:r>
          </w:p>
        </w:tc>
        <w:tc>
          <w:tcPr>
            <w:tcW w:w="2552" w:type="dxa"/>
          </w:tcPr>
          <w:p w:rsidR="00636BF7" w:rsidRPr="00A85F73" w:rsidRDefault="00636BF7" w:rsidP="00491A97">
            <w:pPr>
              <w:rPr>
                <w:rFonts w:ascii="Arial" w:hAnsi="Arial" w:cs="Arial"/>
                <w:i/>
                <w:sz w:val="21"/>
                <w:szCs w:val="21"/>
              </w:rPr>
            </w:pPr>
            <w:r w:rsidRPr="00A85F73">
              <w:rPr>
                <w:rFonts w:ascii="Arial" w:hAnsi="Arial" w:cs="Arial"/>
                <w:i/>
                <w:sz w:val="21"/>
                <w:szCs w:val="21"/>
              </w:rPr>
              <w:t>A book / leaflet about...</w:t>
            </w:r>
          </w:p>
          <w:p w:rsidR="00636BF7" w:rsidRPr="00A85F73" w:rsidRDefault="00636BF7" w:rsidP="00491A97">
            <w:pPr>
              <w:rPr>
                <w:rFonts w:ascii="Arial" w:hAnsi="Arial" w:cs="Arial"/>
                <w:i/>
                <w:sz w:val="21"/>
                <w:szCs w:val="21"/>
              </w:rPr>
            </w:pPr>
            <w:r w:rsidRPr="00A85F73">
              <w:rPr>
                <w:rFonts w:ascii="Arial" w:hAnsi="Arial" w:cs="Arial"/>
                <w:i/>
                <w:sz w:val="21"/>
                <w:szCs w:val="21"/>
              </w:rPr>
              <w:t>A model made from instructions</w:t>
            </w:r>
          </w:p>
          <w:p w:rsidR="00636BF7" w:rsidRPr="00A85F73" w:rsidRDefault="00636BF7" w:rsidP="00491A97">
            <w:pPr>
              <w:rPr>
                <w:rFonts w:ascii="Arial" w:hAnsi="Arial" w:cs="Arial"/>
                <w:i/>
                <w:sz w:val="21"/>
                <w:szCs w:val="21"/>
              </w:rPr>
            </w:pPr>
            <w:r w:rsidRPr="00A85F73">
              <w:rPr>
                <w:rFonts w:ascii="Arial" w:hAnsi="Arial" w:cs="Arial"/>
                <w:i/>
                <w:sz w:val="21"/>
                <w:szCs w:val="21"/>
              </w:rPr>
              <w:t>A report  in a similar style</w:t>
            </w:r>
          </w:p>
          <w:p w:rsidR="00636BF7" w:rsidRPr="00A85F73" w:rsidRDefault="00636BF7" w:rsidP="00491A97">
            <w:pPr>
              <w:rPr>
                <w:rFonts w:ascii="Arial" w:hAnsi="Arial" w:cs="Arial"/>
                <w:i/>
                <w:sz w:val="21"/>
                <w:szCs w:val="21"/>
              </w:rPr>
            </w:pPr>
            <w:r w:rsidRPr="00A85F73">
              <w:rPr>
                <w:rFonts w:ascii="Arial" w:hAnsi="Arial" w:cs="Arial"/>
                <w:i/>
                <w:sz w:val="21"/>
                <w:szCs w:val="21"/>
              </w:rPr>
              <w:t>A presentation about a particular point</w:t>
            </w:r>
          </w:p>
          <w:p w:rsidR="00636BF7" w:rsidRPr="00A85F73" w:rsidRDefault="00636BF7" w:rsidP="00491A97">
            <w:pPr>
              <w:rPr>
                <w:rFonts w:ascii="Arial" w:hAnsi="Arial" w:cs="Arial"/>
                <w:i/>
                <w:sz w:val="21"/>
                <w:szCs w:val="21"/>
              </w:rPr>
            </w:pPr>
            <w:r w:rsidRPr="00A85F73">
              <w:rPr>
                <w:rFonts w:ascii="Arial" w:hAnsi="Arial" w:cs="Arial"/>
                <w:i/>
                <w:sz w:val="21"/>
                <w:szCs w:val="21"/>
              </w:rPr>
              <w:t>A collection photographs or annotated diagrams about a subject</w:t>
            </w:r>
          </w:p>
          <w:p w:rsidR="00636BF7" w:rsidRPr="00A85F73" w:rsidRDefault="00636BF7" w:rsidP="00491A97">
            <w:pPr>
              <w:rPr>
                <w:rFonts w:ascii="Arial" w:hAnsi="Arial" w:cs="Arial"/>
                <w:i/>
                <w:sz w:val="21"/>
                <w:szCs w:val="21"/>
              </w:rPr>
            </w:pPr>
            <w:r w:rsidRPr="00A85F73">
              <w:rPr>
                <w:rFonts w:ascii="Arial" w:hAnsi="Arial" w:cs="Arial"/>
                <w:i/>
                <w:sz w:val="21"/>
                <w:szCs w:val="21"/>
              </w:rPr>
              <w:t>A map which includes relevant information about an event</w:t>
            </w:r>
          </w:p>
        </w:tc>
      </w:tr>
    </w:tbl>
    <w:p w:rsidR="00636BF7" w:rsidRPr="00CC2BB0" w:rsidRDefault="00636BF7" w:rsidP="00387F98">
      <w:pPr>
        <w:jc w:val="center"/>
        <w:rPr>
          <w:rFonts w:ascii="Arial" w:hAnsi="Arial" w:cs="Arial"/>
          <w:b/>
          <w:sz w:val="36"/>
          <w:szCs w:val="36"/>
        </w:rPr>
      </w:pPr>
      <w:r w:rsidRPr="00CC2BB0">
        <w:rPr>
          <w:rFonts w:ascii="Arial" w:hAnsi="Arial" w:cs="Arial"/>
          <w:b/>
          <w:sz w:val="36"/>
          <w:szCs w:val="36"/>
        </w:rPr>
        <w:br w:type="page"/>
      </w:r>
    </w:p>
    <w:p w:rsidR="00636BF7" w:rsidRPr="00BA5E51" w:rsidRDefault="00636BF7" w:rsidP="00387F98">
      <w:pPr>
        <w:jc w:val="center"/>
        <w:rPr>
          <w:rFonts w:ascii="Arial" w:hAnsi="Arial" w:cs="Arial"/>
          <w:b/>
        </w:rPr>
      </w:pPr>
      <w:r w:rsidRPr="00BA5E51">
        <w:rPr>
          <w:rFonts w:ascii="Arial" w:hAnsi="Arial" w:cs="Arial"/>
          <w:b/>
        </w:rPr>
        <w:lastRenderedPageBreak/>
        <w:t>Analysis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974"/>
        <w:gridCol w:w="2552"/>
      </w:tblGrid>
      <w:tr w:rsidR="00636BF7" w:rsidRPr="00A85F73" w:rsidTr="00491A97">
        <w:tc>
          <w:tcPr>
            <w:tcW w:w="3080" w:type="dxa"/>
          </w:tcPr>
          <w:p w:rsidR="00636BF7" w:rsidRPr="00A85F73" w:rsidRDefault="00636BF7" w:rsidP="00491A97">
            <w:pPr>
              <w:jc w:val="center"/>
              <w:rPr>
                <w:rFonts w:ascii="Arial" w:hAnsi="Arial" w:cs="Arial"/>
                <w:b/>
              </w:rPr>
            </w:pPr>
            <w:r w:rsidRPr="00A85F73">
              <w:rPr>
                <w:rFonts w:ascii="Arial" w:hAnsi="Arial" w:cs="Arial"/>
                <w:b/>
              </w:rPr>
              <w:t>Useful Verbs</w:t>
            </w:r>
          </w:p>
        </w:tc>
        <w:tc>
          <w:tcPr>
            <w:tcW w:w="3974" w:type="dxa"/>
          </w:tcPr>
          <w:p w:rsidR="00636BF7" w:rsidRPr="00A85F73" w:rsidRDefault="00636BF7" w:rsidP="00491A97">
            <w:pPr>
              <w:jc w:val="center"/>
              <w:rPr>
                <w:rFonts w:ascii="Arial" w:hAnsi="Arial" w:cs="Arial"/>
                <w:b/>
              </w:rPr>
            </w:pPr>
            <w:r w:rsidRPr="00A85F73">
              <w:rPr>
                <w:rFonts w:ascii="Arial" w:hAnsi="Arial" w:cs="Arial"/>
                <w:b/>
              </w:rPr>
              <w:t>Same Question Ideas</w:t>
            </w:r>
          </w:p>
        </w:tc>
        <w:tc>
          <w:tcPr>
            <w:tcW w:w="2552" w:type="dxa"/>
          </w:tcPr>
          <w:p w:rsidR="00636BF7" w:rsidRPr="00A85F73" w:rsidRDefault="00636BF7" w:rsidP="00491A97">
            <w:pPr>
              <w:jc w:val="center"/>
              <w:rPr>
                <w:rFonts w:ascii="Arial" w:hAnsi="Arial" w:cs="Arial"/>
                <w:b/>
              </w:rPr>
            </w:pPr>
            <w:r w:rsidRPr="00A85F73">
              <w:rPr>
                <w:rFonts w:ascii="Arial" w:hAnsi="Arial" w:cs="Arial"/>
                <w:b/>
              </w:rPr>
              <w:t>Possible Outcomes</w:t>
            </w:r>
          </w:p>
        </w:tc>
      </w:tr>
      <w:tr w:rsidR="00636BF7" w:rsidRPr="00A85F73" w:rsidTr="00491A97">
        <w:tc>
          <w:tcPr>
            <w:tcW w:w="3080" w:type="dxa"/>
          </w:tcPr>
          <w:p w:rsidR="00636BF7" w:rsidRPr="00A85F73" w:rsidRDefault="00636BF7" w:rsidP="00491A97">
            <w:pPr>
              <w:rPr>
                <w:rFonts w:ascii="Arial" w:hAnsi="Arial" w:cs="Arial"/>
                <w:b/>
                <w:sz w:val="21"/>
                <w:szCs w:val="21"/>
              </w:rPr>
            </w:pPr>
            <w:r w:rsidRPr="00A85F73">
              <w:rPr>
                <w:rFonts w:ascii="Arial" w:hAnsi="Arial" w:cs="Arial"/>
                <w:b/>
                <w:sz w:val="21"/>
                <w:szCs w:val="21"/>
              </w:rPr>
              <w:t>Analyse</w:t>
            </w:r>
          </w:p>
          <w:p w:rsidR="00636BF7" w:rsidRPr="00A85F73" w:rsidRDefault="00636BF7" w:rsidP="00491A97">
            <w:pPr>
              <w:rPr>
                <w:rFonts w:ascii="Arial" w:hAnsi="Arial" w:cs="Arial"/>
                <w:b/>
                <w:sz w:val="21"/>
                <w:szCs w:val="21"/>
              </w:rPr>
            </w:pPr>
            <w:r w:rsidRPr="00A85F73">
              <w:rPr>
                <w:rFonts w:ascii="Arial" w:hAnsi="Arial" w:cs="Arial"/>
                <w:b/>
                <w:sz w:val="21"/>
                <w:szCs w:val="21"/>
              </w:rPr>
              <w:t>Distinguish</w:t>
            </w:r>
          </w:p>
          <w:p w:rsidR="00636BF7" w:rsidRPr="00A85F73" w:rsidRDefault="00636BF7" w:rsidP="00491A97">
            <w:pPr>
              <w:rPr>
                <w:rFonts w:ascii="Arial" w:hAnsi="Arial" w:cs="Arial"/>
                <w:b/>
                <w:sz w:val="21"/>
                <w:szCs w:val="21"/>
              </w:rPr>
            </w:pPr>
            <w:r w:rsidRPr="00A85F73">
              <w:rPr>
                <w:rFonts w:ascii="Arial" w:hAnsi="Arial" w:cs="Arial"/>
                <w:b/>
                <w:sz w:val="21"/>
                <w:szCs w:val="21"/>
              </w:rPr>
              <w:t>Examine</w:t>
            </w:r>
          </w:p>
          <w:p w:rsidR="00636BF7" w:rsidRPr="00A85F73" w:rsidRDefault="00636BF7" w:rsidP="00491A97">
            <w:pPr>
              <w:rPr>
                <w:rFonts w:ascii="Arial" w:hAnsi="Arial" w:cs="Arial"/>
                <w:b/>
                <w:sz w:val="21"/>
                <w:szCs w:val="21"/>
              </w:rPr>
            </w:pPr>
            <w:r w:rsidRPr="00A85F73">
              <w:rPr>
                <w:rFonts w:ascii="Arial" w:hAnsi="Arial" w:cs="Arial"/>
                <w:b/>
                <w:sz w:val="21"/>
                <w:szCs w:val="21"/>
              </w:rPr>
              <w:t>Compare</w:t>
            </w:r>
          </w:p>
          <w:p w:rsidR="00636BF7" w:rsidRPr="00A85F73" w:rsidRDefault="00636BF7" w:rsidP="00491A97">
            <w:pPr>
              <w:rPr>
                <w:rFonts w:ascii="Arial" w:hAnsi="Arial" w:cs="Arial"/>
                <w:b/>
                <w:sz w:val="21"/>
                <w:szCs w:val="21"/>
              </w:rPr>
            </w:pPr>
            <w:r w:rsidRPr="00A85F73">
              <w:rPr>
                <w:rFonts w:ascii="Arial" w:hAnsi="Arial" w:cs="Arial"/>
                <w:b/>
                <w:sz w:val="21"/>
                <w:szCs w:val="21"/>
              </w:rPr>
              <w:t>Contrast</w:t>
            </w:r>
          </w:p>
          <w:p w:rsidR="00636BF7" w:rsidRPr="00A85F73" w:rsidRDefault="00636BF7" w:rsidP="00491A97">
            <w:pPr>
              <w:rPr>
                <w:rFonts w:ascii="Arial" w:hAnsi="Arial" w:cs="Arial"/>
                <w:b/>
                <w:sz w:val="21"/>
                <w:szCs w:val="21"/>
              </w:rPr>
            </w:pPr>
            <w:r w:rsidRPr="00A85F73">
              <w:rPr>
                <w:rFonts w:ascii="Arial" w:hAnsi="Arial" w:cs="Arial"/>
                <w:b/>
                <w:sz w:val="21"/>
                <w:szCs w:val="21"/>
              </w:rPr>
              <w:t>Investigate</w:t>
            </w:r>
          </w:p>
          <w:p w:rsidR="00636BF7" w:rsidRPr="00A85F73" w:rsidRDefault="00636BF7" w:rsidP="00491A97">
            <w:pPr>
              <w:rPr>
                <w:rFonts w:ascii="Arial" w:hAnsi="Arial" w:cs="Arial"/>
                <w:b/>
                <w:sz w:val="21"/>
                <w:szCs w:val="21"/>
              </w:rPr>
            </w:pPr>
            <w:r w:rsidRPr="00A85F73">
              <w:rPr>
                <w:rFonts w:ascii="Arial" w:hAnsi="Arial" w:cs="Arial"/>
                <w:b/>
                <w:sz w:val="21"/>
                <w:szCs w:val="21"/>
              </w:rPr>
              <w:t>Categorise</w:t>
            </w:r>
          </w:p>
          <w:p w:rsidR="00636BF7" w:rsidRPr="00A85F73" w:rsidRDefault="00636BF7" w:rsidP="00491A97">
            <w:pPr>
              <w:rPr>
                <w:rFonts w:ascii="Arial" w:hAnsi="Arial" w:cs="Arial"/>
                <w:b/>
                <w:sz w:val="21"/>
                <w:szCs w:val="21"/>
              </w:rPr>
            </w:pPr>
            <w:r w:rsidRPr="00A85F73">
              <w:rPr>
                <w:rFonts w:ascii="Arial" w:hAnsi="Arial" w:cs="Arial"/>
                <w:b/>
                <w:sz w:val="21"/>
                <w:szCs w:val="21"/>
              </w:rPr>
              <w:t>Identify</w:t>
            </w:r>
          </w:p>
          <w:p w:rsidR="00636BF7" w:rsidRPr="00A85F73" w:rsidRDefault="00636BF7" w:rsidP="00491A97">
            <w:pPr>
              <w:rPr>
                <w:rFonts w:ascii="Arial" w:hAnsi="Arial" w:cs="Arial"/>
                <w:b/>
                <w:sz w:val="21"/>
                <w:szCs w:val="21"/>
              </w:rPr>
            </w:pPr>
            <w:r w:rsidRPr="00A85F73">
              <w:rPr>
                <w:rFonts w:ascii="Arial" w:hAnsi="Arial" w:cs="Arial"/>
                <w:b/>
                <w:sz w:val="21"/>
                <w:szCs w:val="21"/>
              </w:rPr>
              <w:t>Explain</w:t>
            </w:r>
          </w:p>
          <w:p w:rsidR="00636BF7" w:rsidRPr="00A85F73" w:rsidRDefault="00636BF7" w:rsidP="00491A97">
            <w:pPr>
              <w:rPr>
                <w:rFonts w:ascii="Arial" w:hAnsi="Arial" w:cs="Arial"/>
                <w:b/>
                <w:sz w:val="21"/>
                <w:szCs w:val="21"/>
              </w:rPr>
            </w:pPr>
            <w:r w:rsidRPr="00A85F73">
              <w:rPr>
                <w:rFonts w:ascii="Arial" w:hAnsi="Arial" w:cs="Arial"/>
                <w:b/>
                <w:sz w:val="21"/>
                <w:szCs w:val="21"/>
              </w:rPr>
              <w:t>Separate</w:t>
            </w:r>
          </w:p>
          <w:p w:rsidR="00636BF7" w:rsidRPr="00A85F73" w:rsidRDefault="00636BF7" w:rsidP="00491A97">
            <w:pPr>
              <w:rPr>
                <w:rFonts w:ascii="Arial" w:hAnsi="Arial" w:cs="Arial"/>
                <w:sz w:val="20"/>
                <w:szCs w:val="20"/>
              </w:rPr>
            </w:pPr>
            <w:r w:rsidRPr="00A85F73">
              <w:rPr>
                <w:rFonts w:ascii="Arial" w:hAnsi="Arial" w:cs="Arial"/>
                <w:b/>
                <w:sz w:val="21"/>
                <w:szCs w:val="21"/>
              </w:rPr>
              <w:t>Advertise</w:t>
            </w:r>
          </w:p>
        </w:tc>
        <w:tc>
          <w:tcPr>
            <w:tcW w:w="3974" w:type="dxa"/>
          </w:tcPr>
          <w:p w:rsidR="00636BF7" w:rsidRPr="00A85F73" w:rsidRDefault="00636BF7" w:rsidP="00491A97">
            <w:pPr>
              <w:rPr>
                <w:rFonts w:ascii="Arial" w:hAnsi="Arial" w:cs="Arial"/>
                <w:sz w:val="21"/>
                <w:szCs w:val="21"/>
              </w:rPr>
            </w:pPr>
            <w:r w:rsidRPr="00A85F73">
              <w:rPr>
                <w:rFonts w:ascii="Arial" w:hAnsi="Arial" w:cs="Arial"/>
                <w:sz w:val="21"/>
                <w:szCs w:val="21"/>
              </w:rPr>
              <w:t>If ...happened, what might the ending have been?</w:t>
            </w:r>
          </w:p>
          <w:p w:rsidR="00636BF7" w:rsidRPr="00A85F73" w:rsidRDefault="00636BF7" w:rsidP="00491A97">
            <w:pPr>
              <w:rPr>
                <w:rFonts w:ascii="Arial" w:hAnsi="Arial" w:cs="Arial"/>
                <w:sz w:val="21"/>
                <w:szCs w:val="21"/>
              </w:rPr>
            </w:pPr>
            <w:r w:rsidRPr="00A85F73">
              <w:rPr>
                <w:rFonts w:ascii="Arial" w:hAnsi="Arial" w:cs="Arial"/>
                <w:sz w:val="21"/>
                <w:szCs w:val="21"/>
              </w:rPr>
              <w:t>How was this similar to...?</w:t>
            </w:r>
          </w:p>
          <w:p w:rsidR="00636BF7" w:rsidRPr="00A85F73" w:rsidRDefault="00636BF7" w:rsidP="00491A97">
            <w:pPr>
              <w:rPr>
                <w:rFonts w:ascii="Arial" w:hAnsi="Arial" w:cs="Arial"/>
                <w:sz w:val="21"/>
                <w:szCs w:val="21"/>
              </w:rPr>
            </w:pPr>
            <w:r w:rsidRPr="00A85F73">
              <w:rPr>
                <w:rFonts w:ascii="Arial" w:hAnsi="Arial" w:cs="Arial"/>
                <w:sz w:val="21"/>
                <w:szCs w:val="21"/>
              </w:rPr>
              <w:t>What was the underlying theme of...?</w:t>
            </w:r>
          </w:p>
          <w:p w:rsidR="00636BF7" w:rsidRPr="00A85F73" w:rsidRDefault="00636BF7" w:rsidP="00491A97">
            <w:pPr>
              <w:rPr>
                <w:rFonts w:ascii="Arial" w:hAnsi="Arial" w:cs="Arial"/>
                <w:sz w:val="21"/>
                <w:szCs w:val="21"/>
              </w:rPr>
            </w:pPr>
            <w:r w:rsidRPr="00A85F73">
              <w:rPr>
                <w:rFonts w:ascii="Arial" w:hAnsi="Arial" w:cs="Arial"/>
                <w:sz w:val="21"/>
                <w:szCs w:val="21"/>
              </w:rPr>
              <w:t>What do you see as other possible outcomes?</w:t>
            </w:r>
          </w:p>
          <w:p w:rsidR="00636BF7" w:rsidRPr="00A85F73" w:rsidRDefault="00636BF7" w:rsidP="00491A97">
            <w:pPr>
              <w:rPr>
                <w:rFonts w:ascii="Arial" w:hAnsi="Arial" w:cs="Arial"/>
                <w:sz w:val="21"/>
                <w:szCs w:val="21"/>
              </w:rPr>
            </w:pPr>
            <w:r w:rsidRPr="00A85F73">
              <w:rPr>
                <w:rFonts w:ascii="Arial" w:hAnsi="Arial" w:cs="Arial"/>
                <w:sz w:val="21"/>
                <w:szCs w:val="21"/>
              </w:rPr>
              <w:t>Can you explain what happened when...?</w:t>
            </w:r>
          </w:p>
          <w:p w:rsidR="00636BF7" w:rsidRPr="00A85F73" w:rsidRDefault="00636BF7" w:rsidP="00491A97">
            <w:pPr>
              <w:rPr>
                <w:rFonts w:ascii="Arial" w:hAnsi="Arial" w:cs="Arial"/>
                <w:sz w:val="21"/>
                <w:szCs w:val="21"/>
              </w:rPr>
            </w:pPr>
            <w:r w:rsidRPr="00A85F73">
              <w:rPr>
                <w:rFonts w:ascii="Arial" w:hAnsi="Arial" w:cs="Arial"/>
                <w:sz w:val="21"/>
                <w:szCs w:val="21"/>
              </w:rPr>
              <w:t>How is... similar to...?</w:t>
            </w:r>
          </w:p>
          <w:p w:rsidR="00636BF7" w:rsidRPr="00A85F73" w:rsidRDefault="00636BF7" w:rsidP="00491A97">
            <w:pPr>
              <w:rPr>
                <w:rFonts w:ascii="Arial" w:hAnsi="Arial" w:cs="Arial"/>
                <w:sz w:val="21"/>
                <w:szCs w:val="21"/>
              </w:rPr>
            </w:pPr>
            <w:r w:rsidRPr="00A85F73">
              <w:rPr>
                <w:rFonts w:ascii="Arial" w:hAnsi="Arial" w:cs="Arial"/>
                <w:sz w:val="21"/>
                <w:szCs w:val="21"/>
              </w:rPr>
              <w:t>What were the motives behind...?</w:t>
            </w:r>
          </w:p>
          <w:p w:rsidR="00636BF7" w:rsidRPr="00A85F73" w:rsidRDefault="00636BF7" w:rsidP="00491A97">
            <w:pPr>
              <w:rPr>
                <w:rFonts w:ascii="Arial" w:hAnsi="Arial" w:cs="Arial"/>
                <w:sz w:val="21"/>
                <w:szCs w:val="21"/>
              </w:rPr>
            </w:pPr>
            <w:r w:rsidRPr="00A85F73">
              <w:rPr>
                <w:rFonts w:ascii="Arial" w:hAnsi="Arial" w:cs="Arial"/>
                <w:sz w:val="21"/>
                <w:szCs w:val="21"/>
              </w:rPr>
              <w:t xml:space="preserve">What was the turning point in the </w:t>
            </w:r>
          </w:p>
          <w:p w:rsidR="00636BF7" w:rsidRPr="00A85F73" w:rsidRDefault="00636BF7" w:rsidP="00491A97">
            <w:pPr>
              <w:rPr>
                <w:rFonts w:ascii="Arial" w:hAnsi="Arial" w:cs="Arial"/>
                <w:sz w:val="21"/>
                <w:szCs w:val="21"/>
              </w:rPr>
            </w:pPr>
            <w:r w:rsidRPr="00A85F73">
              <w:rPr>
                <w:rFonts w:ascii="Arial" w:hAnsi="Arial" w:cs="Arial"/>
                <w:sz w:val="21"/>
                <w:szCs w:val="21"/>
              </w:rPr>
              <w:t>plot?</w:t>
            </w:r>
          </w:p>
        </w:tc>
        <w:tc>
          <w:tcPr>
            <w:tcW w:w="2552" w:type="dxa"/>
          </w:tcPr>
          <w:p w:rsidR="00636BF7" w:rsidRPr="00A85F73" w:rsidRDefault="00636BF7" w:rsidP="00491A97">
            <w:pPr>
              <w:rPr>
                <w:rFonts w:ascii="Arial" w:hAnsi="Arial" w:cs="Arial"/>
                <w:i/>
                <w:sz w:val="21"/>
                <w:szCs w:val="21"/>
              </w:rPr>
            </w:pPr>
            <w:r w:rsidRPr="00A85F73">
              <w:rPr>
                <w:rFonts w:ascii="Arial" w:hAnsi="Arial" w:cs="Arial"/>
                <w:i/>
                <w:sz w:val="21"/>
                <w:szCs w:val="21"/>
              </w:rPr>
              <w:t>A questionnaire to gather information</w:t>
            </w:r>
          </w:p>
          <w:p w:rsidR="00636BF7" w:rsidRPr="00A85F73" w:rsidRDefault="00636BF7" w:rsidP="00491A97">
            <w:pPr>
              <w:rPr>
                <w:rFonts w:ascii="Arial" w:hAnsi="Arial" w:cs="Arial"/>
                <w:i/>
                <w:sz w:val="21"/>
                <w:szCs w:val="21"/>
              </w:rPr>
            </w:pPr>
            <w:r w:rsidRPr="00A85F73">
              <w:rPr>
                <w:rFonts w:ascii="Arial" w:hAnsi="Arial" w:cs="Arial"/>
                <w:i/>
                <w:sz w:val="21"/>
                <w:szCs w:val="21"/>
              </w:rPr>
              <w:t>A flow chart to show critical stages</w:t>
            </w:r>
          </w:p>
          <w:p w:rsidR="00636BF7" w:rsidRPr="00A85F73" w:rsidRDefault="00636BF7" w:rsidP="00491A97">
            <w:pPr>
              <w:rPr>
                <w:rFonts w:ascii="Arial" w:hAnsi="Arial" w:cs="Arial"/>
                <w:i/>
                <w:sz w:val="21"/>
                <w:szCs w:val="21"/>
              </w:rPr>
            </w:pPr>
            <w:r w:rsidRPr="00A85F73">
              <w:rPr>
                <w:rFonts w:ascii="Arial" w:hAnsi="Arial" w:cs="Arial"/>
                <w:i/>
                <w:sz w:val="21"/>
                <w:szCs w:val="21"/>
              </w:rPr>
              <w:t xml:space="preserve">A play about the study area </w:t>
            </w:r>
          </w:p>
          <w:p w:rsidR="00636BF7" w:rsidRPr="00A85F73" w:rsidRDefault="00636BF7" w:rsidP="00491A97">
            <w:pPr>
              <w:rPr>
                <w:rFonts w:ascii="Arial" w:hAnsi="Arial" w:cs="Arial"/>
                <w:i/>
                <w:sz w:val="21"/>
                <w:szCs w:val="21"/>
              </w:rPr>
            </w:pPr>
            <w:r w:rsidRPr="00A85F73">
              <w:rPr>
                <w:rFonts w:ascii="Arial" w:hAnsi="Arial" w:cs="Arial"/>
                <w:i/>
                <w:sz w:val="21"/>
                <w:szCs w:val="21"/>
              </w:rPr>
              <w:t>A biography</w:t>
            </w:r>
          </w:p>
          <w:p w:rsidR="00636BF7" w:rsidRPr="00A85F73" w:rsidRDefault="00636BF7" w:rsidP="00491A97">
            <w:pPr>
              <w:rPr>
                <w:rFonts w:ascii="Arial" w:hAnsi="Arial" w:cs="Arial"/>
                <w:i/>
                <w:sz w:val="21"/>
                <w:szCs w:val="21"/>
              </w:rPr>
            </w:pPr>
            <w:r w:rsidRPr="00A85F73">
              <w:rPr>
                <w:rFonts w:ascii="Arial" w:hAnsi="Arial" w:cs="Arial"/>
                <w:i/>
                <w:sz w:val="21"/>
                <w:szCs w:val="21"/>
              </w:rPr>
              <w:t>A prepared report about a particular topic</w:t>
            </w:r>
          </w:p>
          <w:p w:rsidR="00636BF7" w:rsidRPr="00A85F73" w:rsidRDefault="00636BF7" w:rsidP="00491A97">
            <w:pPr>
              <w:rPr>
                <w:rFonts w:ascii="Arial" w:hAnsi="Arial" w:cs="Arial"/>
                <w:i/>
                <w:sz w:val="21"/>
                <w:szCs w:val="21"/>
              </w:rPr>
            </w:pPr>
            <w:r w:rsidRPr="00A85F73">
              <w:rPr>
                <w:rFonts w:ascii="Arial" w:hAnsi="Arial" w:cs="Arial"/>
                <w:i/>
                <w:sz w:val="21"/>
                <w:szCs w:val="21"/>
              </w:rPr>
              <w:t>A review</w:t>
            </w:r>
          </w:p>
        </w:tc>
      </w:tr>
    </w:tbl>
    <w:p w:rsidR="00636BF7" w:rsidRPr="004F3C20" w:rsidRDefault="00636BF7" w:rsidP="00387F98">
      <w:pPr>
        <w:jc w:val="center"/>
        <w:rPr>
          <w:rFonts w:ascii="Arial" w:hAnsi="Arial" w:cs="Arial"/>
        </w:rPr>
      </w:pPr>
    </w:p>
    <w:p w:rsidR="00636BF7" w:rsidRPr="004F3C20" w:rsidRDefault="00636BF7" w:rsidP="00387F98">
      <w:pPr>
        <w:jc w:val="center"/>
        <w:rPr>
          <w:rFonts w:ascii="Arial" w:hAnsi="Arial" w:cs="Arial"/>
          <w:b/>
        </w:rPr>
      </w:pPr>
      <w:r w:rsidRPr="004F3C20">
        <w:rPr>
          <w:rFonts w:ascii="Arial" w:hAnsi="Arial" w:cs="Arial"/>
          <w:b/>
        </w:rPr>
        <w:t>Synthesis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974"/>
        <w:gridCol w:w="2552"/>
      </w:tblGrid>
      <w:tr w:rsidR="00636BF7" w:rsidRPr="00A85F73" w:rsidTr="00491A97">
        <w:tc>
          <w:tcPr>
            <w:tcW w:w="3080" w:type="dxa"/>
          </w:tcPr>
          <w:p w:rsidR="00636BF7" w:rsidRPr="00A85F73" w:rsidRDefault="00636BF7" w:rsidP="00491A97">
            <w:pPr>
              <w:jc w:val="center"/>
              <w:rPr>
                <w:rFonts w:ascii="Arial" w:hAnsi="Arial" w:cs="Arial"/>
                <w:b/>
              </w:rPr>
            </w:pPr>
            <w:r w:rsidRPr="00A85F73">
              <w:rPr>
                <w:rFonts w:ascii="Arial" w:hAnsi="Arial" w:cs="Arial"/>
                <w:b/>
              </w:rPr>
              <w:t>Useful Verbs</w:t>
            </w:r>
          </w:p>
        </w:tc>
        <w:tc>
          <w:tcPr>
            <w:tcW w:w="3974" w:type="dxa"/>
          </w:tcPr>
          <w:p w:rsidR="00636BF7" w:rsidRPr="00A85F73" w:rsidRDefault="00636BF7" w:rsidP="00491A97">
            <w:pPr>
              <w:jc w:val="center"/>
              <w:rPr>
                <w:rFonts w:ascii="Arial" w:hAnsi="Arial" w:cs="Arial"/>
                <w:b/>
              </w:rPr>
            </w:pPr>
            <w:r w:rsidRPr="00A85F73">
              <w:rPr>
                <w:rFonts w:ascii="Arial" w:hAnsi="Arial" w:cs="Arial"/>
                <w:b/>
              </w:rPr>
              <w:t>Sample Question Ideas</w:t>
            </w:r>
          </w:p>
        </w:tc>
        <w:tc>
          <w:tcPr>
            <w:tcW w:w="2552" w:type="dxa"/>
          </w:tcPr>
          <w:p w:rsidR="00636BF7" w:rsidRPr="00A85F73" w:rsidRDefault="00636BF7" w:rsidP="00491A97">
            <w:pPr>
              <w:jc w:val="center"/>
              <w:rPr>
                <w:rFonts w:ascii="Arial" w:hAnsi="Arial" w:cs="Arial"/>
                <w:b/>
              </w:rPr>
            </w:pPr>
            <w:r w:rsidRPr="00A85F73">
              <w:rPr>
                <w:rFonts w:ascii="Arial" w:hAnsi="Arial" w:cs="Arial"/>
                <w:b/>
              </w:rPr>
              <w:t>Possible outcomes</w:t>
            </w:r>
          </w:p>
        </w:tc>
      </w:tr>
      <w:tr w:rsidR="00636BF7" w:rsidRPr="00A85F73" w:rsidTr="00491A97">
        <w:trPr>
          <w:trHeight w:val="2679"/>
        </w:trPr>
        <w:tc>
          <w:tcPr>
            <w:tcW w:w="3080" w:type="dxa"/>
          </w:tcPr>
          <w:p w:rsidR="00636BF7" w:rsidRPr="00A85F73" w:rsidRDefault="00636BF7" w:rsidP="00491A97">
            <w:pPr>
              <w:rPr>
                <w:rFonts w:ascii="Arial" w:hAnsi="Arial" w:cs="Arial"/>
                <w:b/>
                <w:sz w:val="21"/>
                <w:szCs w:val="21"/>
              </w:rPr>
            </w:pPr>
            <w:r w:rsidRPr="00A85F73">
              <w:rPr>
                <w:rFonts w:ascii="Arial" w:hAnsi="Arial" w:cs="Arial"/>
                <w:b/>
                <w:sz w:val="21"/>
                <w:szCs w:val="21"/>
              </w:rPr>
              <w:t>Create</w:t>
            </w:r>
          </w:p>
          <w:p w:rsidR="00636BF7" w:rsidRPr="00A85F73" w:rsidRDefault="00636BF7" w:rsidP="00491A97">
            <w:pPr>
              <w:rPr>
                <w:rFonts w:ascii="Arial" w:hAnsi="Arial" w:cs="Arial"/>
                <w:b/>
                <w:sz w:val="21"/>
                <w:szCs w:val="21"/>
              </w:rPr>
            </w:pPr>
            <w:r w:rsidRPr="00A85F73">
              <w:rPr>
                <w:rFonts w:ascii="Arial" w:hAnsi="Arial" w:cs="Arial"/>
                <w:b/>
                <w:sz w:val="21"/>
                <w:szCs w:val="21"/>
              </w:rPr>
              <w:t>Invent</w:t>
            </w:r>
          </w:p>
          <w:p w:rsidR="00636BF7" w:rsidRPr="00A85F73" w:rsidRDefault="00636BF7" w:rsidP="00491A97">
            <w:pPr>
              <w:rPr>
                <w:rFonts w:ascii="Arial" w:hAnsi="Arial" w:cs="Arial"/>
                <w:b/>
                <w:sz w:val="21"/>
                <w:szCs w:val="21"/>
              </w:rPr>
            </w:pPr>
            <w:r w:rsidRPr="00A85F73">
              <w:rPr>
                <w:rFonts w:ascii="Arial" w:hAnsi="Arial" w:cs="Arial"/>
                <w:b/>
                <w:sz w:val="21"/>
                <w:szCs w:val="21"/>
              </w:rPr>
              <w:t>Compose</w:t>
            </w:r>
          </w:p>
          <w:p w:rsidR="00636BF7" w:rsidRPr="00A85F73" w:rsidRDefault="00636BF7" w:rsidP="00491A97">
            <w:pPr>
              <w:rPr>
                <w:rFonts w:ascii="Arial" w:hAnsi="Arial" w:cs="Arial"/>
                <w:b/>
                <w:sz w:val="21"/>
                <w:szCs w:val="21"/>
              </w:rPr>
            </w:pPr>
            <w:r w:rsidRPr="00A85F73">
              <w:rPr>
                <w:rFonts w:ascii="Arial" w:hAnsi="Arial" w:cs="Arial"/>
                <w:b/>
                <w:sz w:val="21"/>
                <w:szCs w:val="21"/>
              </w:rPr>
              <w:t>Predict</w:t>
            </w:r>
          </w:p>
          <w:p w:rsidR="00636BF7" w:rsidRPr="00A85F73" w:rsidRDefault="00636BF7" w:rsidP="00491A97">
            <w:pPr>
              <w:rPr>
                <w:rFonts w:ascii="Arial" w:hAnsi="Arial" w:cs="Arial"/>
                <w:b/>
                <w:sz w:val="21"/>
                <w:szCs w:val="21"/>
              </w:rPr>
            </w:pPr>
            <w:r w:rsidRPr="00A85F73">
              <w:rPr>
                <w:rFonts w:ascii="Arial" w:hAnsi="Arial" w:cs="Arial"/>
                <w:b/>
                <w:sz w:val="21"/>
                <w:szCs w:val="21"/>
              </w:rPr>
              <w:t>Plan</w:t>
            </w:r>
          </w:p>
          <w:p w:rsidR="00636BF7" w:rsidRPr="00A85F73" w:rsidRDefault="00636BF7" w:rsidP="00491A97">
            <w:pPr>
              <w:rPr>
                <w:rFonts w:ascii="Arial" w:hAnsi="Arial" w:cs="Arial"/>
                <w:b/>
                <w:sz w:val="21"/>
                <w:szCs w:val="21"/>
              </w:rPr>
            </w:pPr>
            <w:r w:rsidRPr="00A85F73">
              <w:rPr>
                <w:rFonts w:ascii="Arial" w:hAnsi="Arial" w:cs="Arial"/>
                <w:b/>
                <w:sz w:val="21"/>
                <w:szCs w:val="21"/>
              </w:rPr>
              <w:t>Construct</w:t>
            </w:r>
          </w:p>
          <w:p w:rsidR="00636BF7" w:rsidRPr="00A85F73" w:rsidRDefault="00636BF7" w:rsidP="00491A97">
            <w:pPr>
              <w:rPr>
                <w:rFonts w:ascii="Arial" w:hAnsi="Arial" w:cs="Arial"/>
                <w:b/>
                <w:sz w:val="21"/>
                <w:szCs w:val="21"/>
              </w:rPr>
            </w:pPr>
            <w:r w:rsidRPr="00A85F73">
              <w:rPr>
                <w:rFonts w:ascii="Arial" w:hAnsi="Arial" w:cs="Arial"/>
                <w:b/>
                <w:sz w:val="21"/>
                <w:szCs w:val="21"/>
              </w:rPr>
              <w:t>Design</w:t>
            </w:r>
          </w:p>
          <w:p w:rsidR="00636BF7" w:rsidRPr="00A85F73" w:rsidRDefault="00636BF7" w:rsidP="00491A97">
            <w:pPr>
              <w:rPr>
                <w:rFonts w:ascii="Arial" w:hAnsi="Arial" w:cs="Arial"/>
                <w:b/>
                <w:sz w:val="21"/>
                <w:szCs w:val="21"/>
              </w:rPr>
            </w:pPr>
            <w:r w:rsidRPr="00A85F73">
              <w:rPr>
                <w:rFonts w:ascii="Arial" w:hAnsi="Arial" w:cs="Arial"/>
                <w:b/>
                <w:sz w:val="21"/>
                <w:szCs w:val="21"/>
              </w:rPr>
              <w:t>Imagine</w:t>
            </w:r>
          </w:p>
          <w:p w:rsidR="00636BF7" w:rsidRPr="00A85F73" w:rsidRDefault="00636BF7" w:rsidP="00491A97">
            <w:pPr>
              <w:rPr>
                <w:rFonts w:ascii="Arial" w:hAnsi="Arial" w:cs="Arial"/>
                <w:b/>
                <w:sz w:val="21"/>
                <w:szCs w:val="21"/>
              </w:rPr>
            </w:pPr>
            <w:r w:rsidRPr="00A85F73">
              <w:rPr>
                <w:rFonts w:ascii="Arial" w:hAnsi="Arial" w:cs="Arial"/>
                <w:b/>
                <w:sz w:val="21"/>
                <w:szCs w:val="21"/>
              </w:rPr>
              <w:t>Propose</w:t>
            </w:r>
          </w:p>
          <w:p w:rsidR="00636BF7" w:rsidRPr="00A85F73" w:rsidRDefault="00636BF7" w:rsidP="00491A97">
            <w:pPr>
              <w:rPr>
                <w:rFonts w:ascii="Arial" w:hAnsi="Arial" w:cs="Arial"/>
                <w:b/>
                <w:sz w:val="21"/>
                <w:szCs w:val="21"/>
              </w:rPr>
            </w:pPr>
            <w:r w:rsidRPr="00A85F73">
              <w:rPr>
                <w:rFonts w:ascii="Arial" w:hAnsi="Arial" w:cs="Arial"/>
                <w:b/>
                <w:sz w:val="21"/>
                <w:szCs w:val="21"/>
              </w:rPr>
              <w:t>Devise</w:t>
            </w:r>
          </w:p>
          <w:p w:rsidR="00636BF7" w:rsidRPr="00A85F73" w:rsidRDefault="00636BF7" w:rsidP="00491A97">
            <w:pPr>
              <w:rPr>
                <w:rFonts w:ascii="Arial" w:hAnsi="Arial" w:cs="Arial"/>
                <w:b/>
                <w:sz w:val="20"/>
                <w:szCs w:val="20"/>
              </w:rPr>
            </w:pPr>
            <w:r w:rsidRPr="00A85F73">
              <w:rPr>
                <w:rFonts w:ascii="Arial" w:hAnsi="Arial" w:cs="Arial"/>
                <w:b/>
                <w:sz w:val="21"/>
                <w:szCs w:val="21"/>
              </w:rPr>
              <w:t>Formulate</w:t>
            </w:r>
          </w:p>
        </w:tc>
        <w:tc>
          <w:tcPr>
            <w:tcW w:w="3974" w:type="dxa"/>
          </w:tcPr>
          <w:p w:rsidR="00636BF7" w:rsidRPr="00A85F73" w:rsidRDefault="00636BF7" w:rsidP="00491A97">
            <w:pPr>
              <w:rPr>
                <w:rFonts w:ascii="Arial" w:hAnsi="Arial" w:cs="Arial"/>
                <w:sz w:val="21"/>
                <w:szCs w:val="21"/>
              </w:rPr>
            </w:pPr>
            <w:r w:rsidRPr="00A85F73">
              <w:rPr>
                <w:rFonts w:ascii="Arial" w:hAnsi="Arial" w:cs="Arial"/>
                <w:sz w:val="21"/>
                <w:szCs w:val="21"/>
              </w:rPr>
              <w:t>Can you design a... to...?</w:t>
            </w:r>
          </w:p>
          <w:p w:rsidR="00636BF7" w:rsidRPr="00A85F73" w:rsidRDefault="00636BF7" w:rsidP="00491A97">
            <w:pPr>
              <w:rPr>
                <w:rFonts w:ascii="Arial" w:hAnsi="Arial" w:cs="Arial"/>
                <w:sz w:val="21"/>
                <w:szCs w:val="21"/>
              </w:rPr>
            </w:pPr>
            <w:r w:rsidRPr="00A85F73">
              <w:rPr>
                <w:rFonts w:ascii="Arial" w:hAnsi="Arial" w:cs="Arial"/>
                <w:sz w:val="21"/>
                <w:szCs w:val="21"/>
              </w:rPr>
              <w:t>Can you compose a piece of music for...?</w:t>
            </w:r>
          </w:p>
          <w:p w:rsidR="00636BF7" w:rsidRPr="00A85F73" w:rsidRDefault="00636BF7" w:rsidP="00491A97">
            <w:pPr>
              <w:rPr>
                <w:rFonts w:ascii="Arial" w:hAnsi="Arial" w:cs="Arial"/>
                <w:sz w:val="21"/>
                <w:szCs w:val="21"/>
              </w:rPr>
            </w:pPr>
            <w:r w:rsidRPr="00A85F73">
              <w:rPr>
                <w:rFonts w:ascii="Arial" w:hAnsi="Arial" w:cs="Arial"/>
                <w:sz w:val="21"/>
                <w:szCs w:val="21"/>
              </w:rPr>
              <w:t>What would happen if...?</w:t>
            </w:r>
          </w:p>
          <w:p w:rsidR="00636BF7" w:rsidRPr="00A85F73" w:rsidRDefault="00636BF7" w:rsidP="00491A97">
            <w:pPr>
              <w:rPr>
                <w:rFonts w:ascii="Arial" w:hAnsi="Arial" w:cs="Arial"/>
                <w:sz w:val="21"/>
                <w:szCs w:val="21"/>
              </w:rPr>
            </w:pPr>
            <w:r w:rsidRPr="00A85F73">
              <w:rPr>
                <w:rFonts w:ascii="Arial" w:hAnsi="Arial" w:cs="Arial"/>
                <w:sz w:val="21"/>
                <w:szCs w:val="21"/>
              </w:rPr>
              <w:t>How many ways can you...?</w:t>
            </w:r>
          </w:p>
          <w:p w:rsidR="00636BF7" w:rsidRPr="00A85F73" w:rsidRDefault="00636BF7" w:rsidP="00491A97">
            <w:pPr>
              <w:rPr>
                <w:rFonts w:ascii="Arial" w:hAnsi="Arial" w:cs="Arial"/>
                <w:sz w:val="21"/>
                <w:szCs w:val="21"/>
              </w:rPr>
            </w:pPr>
            <w:r w:rsidRPr="00A85F73">
              <w:rPr>
                <w:rFonts w:ascii="Arial" w:hAnsi="Arial" w:cs="Arial"/>
                <w:sz w:val="21"/>
                <w:szCs w:val="21"/>
              </w:rPr>
              <w:t>Can you create new and unusual uses for...?</w:t>
            </w:r>
          </w:p>
          <w:p w:rsidR="00636BF7" w:rsidRPr="00A85F73" w:rsidRDefault="00636BF7" w:rsidP="00491A97">
            <w:pPr>
              <w:rPr>
                <w:rFonts w:ascii="Arial" w:hAnsi="Arial" w:cs="Arial"/>
                <w:sz w:val="21"/>
                <w:szCs w:val="21"/>
              </w:rPr>
            </w:pPr>
            <w:r w:rsidRPr="00A85F73">
              <w:rPr>
                <w:rFonts w:ascii="Arial" w:hAnsi="Arial" w:cs="Arial"/>
                <w:sz w:val="21"/>
                <w:szCs w:val="21"/>
              </w:rPr>
              <w:t>If you had access to all resources how would you deal with...?</w:t>
            </w:r>
          </w:p>
          <w:p w:rsidR="00636BF7" w:rsidRPr="00A85F73" w:rsidRDefault="00636BF7" w:rsidP="00491A97">
            <w:pPr>
              <w:rPr>
                <w:rFonts w:ascii="Arial" w:hAnsi="Arial" w:cs="Arial"/>
                <w:i/>
                <w:sz w:val="21"/>
                <w:szCs w:val="21"/>
              </w:rPr>
            </w:pPr>
            <w:r w:rsidRPr="00A85F73">
              <w:rPr>
                <w:rFonts w:ascii="Arial" w:hAnsi="Arial" w:cs="Arial"/>
                <w:sz w:val="21"/>
                <w:szCs w:val="21"/>
              </w:rPr>
              <w:t>Can you write a tasty new recipe for...?</w:t>
            </w:r>
          </w:p>
        </w:tc>
        <w:tc>
          <w:tcPr>
            <w:tcW w:w="2552" w:type="dxa"/>
          </w:tcPr>
          <w:p w:rsidR="00636BF7" w:rsidRPr="00A85F73" w:rsidRDefault="00636BF7" w:rsidP="00491A97">
            <w:pPr>
              <w:rPr>
                <w:rFonts w:ascii="Arial" w:hAnsi="Arial" w:cs="Arial"/>
                <w:i/>
                <w:sz w:val="21"/>
                <w:szCs w:val="21"/>
              </w:rPr>
            </w:pPr>
            <w:r w:rsidRPr="00A85F73">
              <w:rPr>
                <w:rFonts w:ascii="Arial" w:hAnsi="Arial" w:cs="Arial"/>
                <w:i/>
                <w:sz w:val="21"/>
                <w:szCs w:val="21"/>
              </w:rPr>
              <w:t>An invention</w:t>
            </w:r>
          </w:p>
          <w:p w:rsidR="00636BF7" w:rsidRPr="00A85F73" w:rsidRDefault="00636BF7" w:rsidP="00491A97">
            <w:pPr>
              <w:rPr>
                <w:rFonts w:ascii="Arial" w:hAnsi="Arial" w:cs="Arial"/>
                <w:i/>
                <w:sz w:val="21"/>
                <w:szCs w:val="21"/>
              </w:rPr>
            </w:pPr>
            <w:r w:rsidRPr="00A85F73">
              <w:rPr>
                <w:rFonts w:ascii="Arial" w:hAnsi="Arial" w:cs="Arial"/>
                <w:i/>
                <w:sz w:val="21"/>
                <w:szCs w:val="21"/>
              </w:rPr>
              <w:t>A new product, named and marketed</w:t>
            </w:r>
          </w:p>
          <w:p w:rsidR="00636BF7" w:rsidRPr="00A85F73" w:rsidRDefault="00636BF7" w:rsidP="00491A97">
            <w:pPr>
              <w:rPr>
                <w:rFonts w:ascii="Arial" w:hAnsi="Arial" w:cs="Arial"/>
                <w:i/>
                <w:sz w:val="21"/>
                <w:szCs w:val="21"/>
              </w:rPr>
            </w:pPr>
            <w:r w:rsidRPr="00A85F73">
              <w:rPr>
                <w:rFonts w:ascii="Arial" w:hAnsi="Arial" w:cs="Arial"/>
                <w:i/>
                <w:sz w:val="21"/>
                <w:szCs w:val="21"/>
              </w:rPr>
              <w:t>A record, book, magazine cover</w:t>
            </w:r>
          </w:p>
          <w:p w:rsidR="00636BF7" w:rsidRPr="00A85F73" w:rsidRDefault="00636BF7" w:rsidP="00491A97">
            <w:pPr>
              <w:rPr>
                <w:rFonts w:ascii="Arial" w:hAnsi="Arial" w:cs="Arial"/>
                <w:i/>
                <w:sz w:val="21"/>
                <w:szCs w:val="21"/>
              </w:rPr>
            </w:pPr>
            <w:r w:rsidRPr="00A85F73">
              <w:rPr>
                <w:rFonts w:ascii="Arial" w:hAnsi="Arial" w:cs="Arial"/>
                <w:i/>
                <w:sz w:val="21"/>
                <w:szCs w:val="21"/>
              </w:rPr>
              <w:t>A musical composition to accompany prose</w:t>
            </w:r>
          </w:p>
          <w:p w:rsidR="00636BF7" w:rsidRPr="00A85F73" w:rsidRDefault="00636BF7" w:rsidP="00491A97">
            <w:pPr>
              <w:rPr>
                <w:rFonts w:ascii="Arial" w:hAnsi="Arial" w:cs="Arial"/>
                <w:i/>
                <w:sz w:val="21"/>
                <w:szCs w:val="21"/>
              </w:rPr>
            </w:pPr>
            <w:r w:rsidRPr="00A85F73">
              <w:rPr>
                <w:rFonts w:ascii="Arial" w:hAnsi="Arial" w:cs="Arial"/>
                <w:i/>
                <w:sz w:val="21"/>
                <w:szCs w:val="21"/>
              </w:rPr>
              <w:t>A performance</w:t>
            </w:r>
          </w:p>
          <w:p w:rsidR="00636BF7" w:rsidRPr="00A85F73" w:rsidRDefault="00636BF7" w:rsidP="00491A97">
            <w:pPr>
              <w:rPr>
                <w:rFonts w:ascii="Arial" w:hAnsi="Arial" w:cs="Arial"/>
                <w:i/>
                <w:sz w:val="21"/>
                <w:szCs w:val="21"/>
              </w:rPr>
            </w:pPr>
            <w:r w:rsidRPr="00A85F73">
              <w:rPr>
                <w:rFonts w:ascii="Arial" w:hAnsi="Arial" w:cs="Arial"/>
                <w:i/>
                <w:sz w:val="21"/>
                <w:szCs w:val="21"/>
              </w:rPr>
              <w:t>A newspaper</w:t>
            </w:r>
          </w:p>
          <w:p w:rsidR="00636BF7" w:rsidRPr="00A85F73" w:rsidRDefault="00636BF7" w:rsidP="00491A97">
            <w:pPr>
              <w:rPr>
                <w:rFonts w:ascii="Arial" w:hAnsi="Arial" w:cs="Arial"/>
                <w:i/>
                <w:sz w:val="21"/>
                <w:szCs w:val="21"/>
              </w:rPr>
            </w:pPr>
            <w:r w:rsidRPr="00A85F73">
              <w:rPr>
                <w:rFonts w:ascii="Arial" w:hAnsi="Arial" w:cs="Arial"/>
                <w:i/>
                <w:sz w:val="21"/>
                <w:szCs w:val="21"/>
              </w:rPr>
              <w:t>A stall at the fete</w:t>
            </w:r>
          </w:p>
        </w:tc>
      </w:tr>
    </w:tbl>
    <w:p w:rsidR="00636BF7" w:rsidRDefault="00636BF7" w:rsidP="00387F98">
      <w:pPr>
        <w:jc w:val="center"/>
        <w:rPr>
          <w:rFonts w:ascii="Arial" w:hAnsi="Arial" w:cs="Arial"/>
          <w:b/>
        </w:rPr>
      </w:pPr>
    </w:p>
    <w:p w:rsidR="00636BF7" w:rsidRDefault="00636BF7" w:rsidP="00387F98">
      <w:pPr>
        <w:jc w:val="center"/>
        <w:rPr>
          <w:rFonts w:ascii="Arial" w:hAnsi="Arial" w:cs="Arial"/>
          <w:b/>
        </w:rPr>
      </w:pPr>
      <w:r>
        <w:rPr>
          <w:rFonts w:ascii="Arial" w:hAnsi="Arial" w:cs="Arial"/>
          <w:b/>
        </w:rPr>
        <w:t>Evaluation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974"/>
        <w:gridCol w:w="2552"/>
      </w:tblGrid>
      <w:tr w:rsidR="00636BF7" w:rsidRPr="00A85F73" w:rsidTr="00491A97">
        <w:tc>
          <w:tcPr>
            <w:tcW w:w="3080" w:type="dxa"/>
          </w:tcPr>
          <w:p w:rsidR="00636BF7" w:rsidRPr="00A85F73" w:rsidRDefault="00636BF7" w:rsidP="00491A97">
            <w:pPr>
              <w:jc w:val="center"/>
              <w:rPr>
                <w:rFonts w:ascii="Arial" w:hAnsi="Arial" w:cs="Arial"/>
                <w:b/>
              </w:rPr>
            </w:pPr>
            <w:r w:rsidRPr="00A85F73">
              <w:rPr>
                <w:rFonts w:ascii="Arial" w:hAnsi="Arial" w:cs="Arial"/>
                <w:b/>
              </w:rPr>
              <w:t>Useful verbs</w:t>
            </w:r>
          </w:p>
        </w:tc>
        <w:tc>
          <w:tcPr>
            <w:tcW w:w="3974" w:type="dxa"/>
          </w:tcPr>
          <w:p w:rsidR="00636BF7" w:rsidRPr="00A85F73" w:rsidRDefault="00636BF7" w:rsidP="00491A97">
            <w:pPr>
              <w:jc w:val="center"/>
              <w:rPr>
                <w:rFonts w:ascii="Arial" w:hAnsi="Arial" w:cs="Arial"/>
                <w:b/>
              </w:rPr>
            </w:pPr>
            <w:r w:rsidRPr="00A85F73">
              <w:rPr>
                <w:rFonts w:ascii="Arial" w:hAnsi="Arial" w:cs="Arial"/>
                <w:b/>
              </w:rPr>
              <w:t>Sample Question Ideas</w:t>
            </w:r>
          </w:p>
        </w:tc>
        <w:tc>
          <w:tcPr>
            <w:tcW w:w="2552" w:type="dxa"/>
          </w:tcPr>
          <w:p w:rsidR="00636BF7" w:rsidRPr="00A85F73" w:rsidRDefault="00636BF7" w:rsidP="00491A97">
            <w:pPr>
              <w:jc w:val="center"/>
              <w:rPr>
                <w:rFonts w:ascii="Arial" w:hAnsi="Arial" w:cs="Arial"/>
                <w:b/>
              </w:rPr>
            </w:pPr>
            <w:r w:rsidRPr="00A85F73">
              <w:rPr>
                <w:rFonts w:ascii="Arial" w:hAnsi="Arial" w:cs="Arial"/>
                <w:b/>
              </w:rPr>
              <w:t>Possible Outcomes</w:t>
            </w:r>
          </w:p>
        </w:tc>
      </w:tr>
      <w:tr w:rsidR="00636BF7" w:rsidRPr="00A85F73" w:rsidTr="00491A97">
        <w:tc>
          <w:tcPr>
            <w:tcW w:w="3080" w:type="dxa"/>
          </w:tcPr>
          <w:p w:rsidR="00636BF7" w:rsidRPr="00A85F73" w:rsidRDefault="00636BF7" w:rsidP="00491A97">
            <w:pPr>
              <w:rPr>
                <w:rFonts w:ascii="Arial" w:hAnsi="Arial" w:cs="Arial"/>
                <w:b/>
                <w:sz w:val="21"/>
                <w:szCs w:val="21"/>
              </w:rPr>
            </w:pPr>
            <w:r w:rsidRPr="00A85F73">
              <w:rPr>
                <w:rFonts w:ascii="Arial" w:hAnsi="Arial" w:cs="Arial"/>
                <w:b/>
                <w:sz w:val="21"/>
                <w:szCs w:val="21"/>
              </w:rPr>
              <w:t>Judge</w:t>
            </w:r>
          </w:p>
          <w:p w:rsidR="00636BF7" w:rsidRPr="00A85F73" w:rsidRDefault="00636BF7" w:rsidP="00491A97">
            <w:pPr>
              <w:rPr>
                <w:rFonts w:ascii="Arial" w:hAnsi="Arial" w:cs="Arial"/>
                <w:b/>
                <w:sz w:val="21"/>
                <w:szCs w:val="21"/>
              </w:rPr>
            </w:pPr>
            <w:r w:rsidRPr="00A85F73">
              <w:rPr>
                <w:rFonts w:ascii="Arial" w:hAnsi="Arial" w:cs="Arial"/>
                <w:b/>
                <w:sz w:val="21"/>
                <w:szCs w:val="21"/>
              </w:rPr>
              <w:t>Select</w:t>
            </w:r>
          </w:p>
          <w:p w:rsidR="00636BF7" w:rsidRPr="00A85F73" w:rsidRDefault="00636BF7" w:rsidP="00491A97">
            <w:pPr>
              <w:rPr>
                <w:rFonts w:ascii="Arial" w:hAnsi="Arial" w:cs="Arial"/>
                <w:b/>
                <w:sz w:val="21"/>
                <w:szCs w:val="21"/>
              </w:rPr>
            </w:pPr>
            <w:r w:rsidRPr="00A85F73">
              <w:rPr>
                <w:rFonts w:ascii="Arial" w:hAnsi="Arial" w:cs="Arial"/>
                <w:b/>
                <w:sz w:val="21"/>
                <w:szCs w:val="21"/>
              </w:rPr>
              <w:t>Choose</w:t>
            </w:r>
          </w:p>
          <w:p w:rsidR="00636BF7" w:rsidRPr="00A85F73" w:rsidRDefault="00636BF7" w:rsidP="00491A97">
            <w:pPr>
              <w:rPr>
                <w:rFonts w:ascii="Arial" w:hAnsi="Arial" w:cs="Arial"/>
                <w:b/>
                <w:sz w:val="21"/>
                <w:szCs w:val="21"/>
              </w:rPr>
            </w:pPr>
            <w:r w:rsidRPr="00A85F73">
              <w:rPr>
                <w:rFonts w:ascii="Arial" w:hAnsi="Arial" w:cs="Arial"/>
                <w:b/>
                <w:sz w:val="21"/>
                <w:szCs w:val="21"/>
              </w:rPr>
              <w:t>Decide</w:t>
            </w:r>
          </w:p>
          <w:p w:rsidR="00636BF7" w:rsidRPr="00A85F73" w:rsidRDefault="00636BF7" w:rsidP="00491A97">
            <w:pPr>
              <w:rPr>
                <w:rFonts w:ascii="Arial" w:hAnsi="Arial" w:cs="Arial"/>
                <w:b/>
                <w:sz w:val="21"/>
                <w:szCs w:val="21"/>
              </w:rPr>
            </w:pPr>
            <w:r w:rsidRPr="00A85F73">
              <w:rPr>
                <w:rFonts w:ascii="Arial" w:hAnsi="Arial" w:cs="Arial"/>
                <w:b/>
                <w:sz w:val="21"/>
                <w:szCs w:val="21"/>
              </w:rPr>
              <w:t>Justify</w:t>
            </w:r>
          </w:p>
          <w:p w:rsidR="00636BF7" w:rsidRPr="00A85F73" w:rsidRDefault="00636BF7" w:rsidP="00491A97">
            <w:pPr>
              <w:rPr>
                <w:rFonts w:ascii="Arial" w:hAnsi="Arial" w:cs="Arial"/>
                <w:b/>
                <w:sz w:val="21"/>
                <w:szCs w:val="21"/>
              </w:rPr>
            </w:pPr>
            <w:r w:rsidRPr="00A85F73">
              <w:rPr>
                <w:rFonts w:ascii="Arial" w:hAnsi="Arial" w:cs="Arial"/>
                <w:b/>
                <w:sz w:val="21"/>
                <w:szCs w:val="21"/>
              </w:rPr>
              <w:t>Debate</w:t>
            </w:r>
          </w:p>
          <w:p w:rsidR="00636BF7" w:rsidRPr="00A85F73" w:rsidRDefault="00636BF7" w:rsidP="00491A97">
            <w:pPr>
              <w:rPr>
                <w:rFonts w:ascii="Arial" w:hAnsi="Arial" w:cs="Arial"/>
                <w:b/>
                <w:sz w:val="21"/>
                <w:szCs w:val="21"/>
              </w:rPr>
            </w:pPr>
            <w:r w:rsidRPr="00A85F73">
              <w:rPr>
                <w:rFonts w:ascii="Arial" w:hAnsi="Arial" w:cs="Arial"/>
                <w:b/>
                <w:sz w:val="21"/>
                <w:szCs w:val="21"/>
              </w:rPr>
              <w:t>Verify</w:t>
            </w:r>
          </w:p>
          <w:p w:rsidR="00636BF7" w:rsidRPr="00A85F73" w:rsidRDefault="00636BF7" w:rsidP="00491A97">
            <w:pPr>
              <w:rPr>
                <w:rFonts w:ascii="Arial" w:hAnsi="Arial" w:cs="Arial"/>
                <w:b/>
                <w:sz w:val="21"/>
                <w:szCs w:val="21"/>
              </w:rPr>
            </w:pPr>
            <w:r w:rsidRPr="00A85F73">
              <w:rPr>
                <w:rFonts w:ascii="Arial" w:hAnsi="Arial" w:cs="Arial"/>
                <w:b/>
                <w:sz w:val="21"/>
                <w:szCs w:val="21"/>
              </w:rPr>
              <w:t>Argue</w:t>
            </w:r>
          </w:p>
          <w:p w:rsidR="00636BF7" w:rsidRPr="00A85F73" w:rsidRDefault="00636BF7" w:rsidP="00491A97">
            <w:pPr>
              <w:rPr>
                <w:rFonts w:ascii="Arial" w:hAnsi="Arial" w:cs="Arial"/>
                <w:b/>
                <w:sz w:val="21"/>
                <w:szCs w:val="21"/>
              </w:rPr>
            </w:pPr>
            <w:r w:rsidRPr="00A85F73">
              <w:rPr>
                <w:rFonts w:ascii="Arial" w:hAnsi="Arial" w:cs="Arial"/>
                <w:b/>
                <w:sz w:val="21"/>
                <w:szCs w:val="21"/>
              </w:rPr>
              <w:t>Recommend</w:t>
            </w:r>
          </w:p>
          <w:p w:rsidR="00636BF7" w:rsidRPr="00A85F73" w:rsidRDefault="00636BF7" w:rsidP="00491A97">
            <w:pPr>
              <w:rPr>
                <w:rFonts w:ascii="Arial" w:hAnsi="Arial" w:cs="Arial"/>
                <w:b/>
                <w:sz w:val="21"/>
                <w:szCs w:val="21"/>
              </w:rPr>
            </w:pPr>
            <w:r w:rsidRPr="00A85F73">
              <w:rPr>
                <w:rFonts w:ascii="Arial" w:hAnsi="Arial" w:cs="Arial"/>
                <w:b/>
                <w:sz w:val="21"/>
                <w:szCs w:val="21"/>
              </w:rPr>
              <w:t>Assess</w:t>
            </w:r>
          </w:p>
          <w:p w:rsidR="00636BF7" w:rsidRPr="00A85F73" w:rsidRDefault="00636BF7" w:rsidP="00491A97">
            <w:pPr>
              <w:rPr>
                <w:rFonts w:ascii="Arial" w:hAnsi="Arial" w:cs="Arial"/>
                <w:b/>
                <w:sz w:val="21"/>
                <w:szCs w:val="21"/>
              </w:rPr>
            </w:pPr>
            <w:r w:rsidRPr="00A85F73">
              <w:rPr>
                <w:rFonts w:ascii="Arial" w:hAnsi="Arial" w:cs="Arial"/>
                <w:b/>
                <w:sz w:val="21"/>
                <w:szCs w:val="21"/>
              </w:rPr>
              <w:t>Discuss</w:t>
            </w:r>
          </w:p>
          <w:p w:rsidR="00636BF7" w:rsidRPr="00A85F73" w:rsidRDefault="00636BF7" w:rsidP="00491A97">
            <w:pPr>
              <w:rPr>
                <w:rFonts w:ascii="Arial" w:hAnsi="Arial" w:cs="Arial"/>
                <w:b/>
                <w:sz w:val="21"/>
                <w:szCs w:val="21"/>
              </w:rPr>
            </w:pPr>
            <w:r w:rsidRPr="00A85F73">
              <w:rPr>
                <w:rFonts w:ascii="Arial" w:hAnsi="Arial" w:cs="Arial"/>
                <w:b/>
                <w:sz w:val="21"/>
                <w:szCs w:val="21"/>
              </w:rPr>
              <w:t>Prioritise</w:t>
            </w:r>
          </w:p>
          <w:p w:rsidR="00636BF7" w:rsidRPr="00A85F73" w:rsidRDefault="00636BF7" w:rsidP="00491A97">
            <w:pPr>
              <w:rPr>
                <w:rFonts w:ascii="Arial" w:hAnsi="Arial" w:cs="Arial"/>
                <w:b/>
                <w:sz w:val="21"/>
                <w:szCs w:val="21"/>
              </w:rPr>
            </w:pPr>
            <w:r w:rsidRPr="00A85F73">
              <w:rPr>
                <w:rFonts w:ascii="Arial" w:hAnsi="Arial" w:cs="Arial"/>
                <w:b/>
                <w:sz w:val="21"/>
                <w:szCs w:val="21"/>
              </w:rPr>
              <w:t>Determine</w:t>
            </w:r>
          </w:p>
        </w:tc>
        <w:tc>
          <w:tcPr>
            <w:tcW w:w="3974" w:type="dxa"/>
          </w:tcPr>
          <w:p w:rsidR="00636BF7" w:rsidRPr="00A85F73" w:rsidRDefault="00636BF7" w:rsidP="00491A97">
            <w:pPr>
              <w:rPr>
                <w:rFonts w:ascii="Arial" w:hAnsi="Arial" w:cs="Arial"/>
                <w:sz w:val="21"/>
                <w:szCs w:val="21"/>
              </w:rPr>
            </w:pPr>
            <w:r w:rsidRPr="00A85F73">
              <w:rPr>
                <w:rFonts w:ascii="Arial" w:hAnsi="Arial" w:cs="Arial"/>
                <w:sz w:val="21"/>
                <w:szCs w:val="21"/>
              </w:rPr>
              <w:t>Is there a better solution to...?</w:t>
            </w:r>
          </w:p>
          <w:p w:rsidR="00636BF7" w:rsidRPr="00A85F73" w:rsidRDefault="00636BF7" w:rsidP="00491A97">
            <w:pPr>
              <w:rPr>
                <w:rFonts w:ascii="Arial" w:hAnsi="Arial" w:cs="Arial"/>
                <w:sz w:val="21"/>
                <w:szCs w:val="21"/>
              </w:rPr>
            </w:pPr>
            <w:r w:rsidRPr="00A85F73">
              <w:rPr>
                <w:rFonts w:ascii="Arial" w:hAnsi="Arial" w:cs="Arial"/>
                <w:sz w:val="21"/>
                <w:szCs w:val="21"/>
              </w:rPr>
              <w:t>Judge the value of...?</w:t>
            </w:r>
          </w:p>
          <w:p w:rsidR="00636BF7" w:rsidRPr="00A85F73" w:rsidRDefault="00636BF7" w:rsidP="00491A97">
            <w:pPr>
              <w:rPr>
                <w:rFonts w:ascii="Arial" w:hAnsi="Arial" w:cs="Arial"/>
                <w:sz w:val="21"/>
                <w:szCs w:val="21"/>
              </w:rPr>
            </w:pPr>
            <w:r w:rsidRPr="00A85F73">
              <w:rPr>
                <w:rFonts w:ascii="Arial" w:hAnsi="Arial" w:cs="Arial"/>
                <w:sz w:val="21"/>
                <w:szCs w:val="21"/>
              </w:rPr>
              <w:t>Can you defend your position about...?</w:t>
            </w:r>
          </w:p>
          <w:p w:rsidR="00636BF7" w:rsidRPr="00A85F73" w:rsidRDefault="00636BF7" w:rsidP="00491A97">
            <w:pPr>
              <w:rPr>
                <w:rFonts w:ascii="Arial" w:hAnsi="Arial" w:cs="Arial"/>
                <w:sz w:val="21"/>
                <w:szCs w:val="21"/>
              </w:rPr>
            </w:pPr>
            <w:r w:rsidRPr="00A85F73">
              <w:rPr>
                <w:rFonts w:ascii="Arial" w:hAnsi="Arial" w:cs="Arial"/>
                <w:sz w:val="21"/>
                <w:szCs w:val="21"/>
              </w:rPr>
              <w:t>Do you think... is a good thing or a bad thing...?</w:t>
            </w:r>
          </w:p>
          <w:p w:rsidR="00636BF7" w:rsidRPr="00A85F73" w:rsidRDefault="00636BF7" w:rsidP="00491A97">
            <w:pPr>
              <w:rPr>
                <w:rFonts w:ascii="Arial" w:hAnsi="Arial" w:cs="Arial"/>
                <w:sz w:val="21"/>
                <w:szCs w:val="21"/>
              </w:rPr>
            </w:pPr>
            <w:r w:rsidRPr="00A85F73">
              <w:rPr>
                <w:rFonts w:ascii="Arial" w:hAnsi="Arial" w:cs="Arial"/>
                <w:sz w:val="21"/>
                <w:szCs w:val="21"/>
              </w:rPr>
              <w:t>How would you have handled...?</w:t>
            </w:r>
          </w:p>
          <w:p w:rsidR="00636BF7" w:rsidRPr="00A85F73" w:rsidRDefault="00636BF7" w:rsidP="00491A97">
            <w:pPr>
              <w:rPr>
                <w:rFonts w:ascii="Arial" w:hAnsi="Arial" w:cs="Arial"/>
                <w:sz w:val="21"/>
                <w:szCs w:val="21"/>
              </w:rPr>
            </w:pPr>
            <w:r w:rsidRPr="00A85F73">
              <w:rPr>
                <w:rFonts w:ascii="Arial" w:hAnsi="Arial" w:cs="Arial"/>
                <w:sz w:val="21"/>
                <w:szCs w:val="21"/>
              </w:rPr>
              <w:t>What changes would you recommend...?</w:t>
            </w:r>
          </w:p>
          <w:p w:rsidR="00636BF7" w:rsidRPr="00A85F73" w:rsidRDefault="00636BF7" w:rsidP="00491A97">
            <w:pPr>
              <w:rPr>
                <w:rFonts w:ascii="Arial" w:hAnsi="Arial" w:cs="Arial"/>
                <w:sz w:val="21"/>
                <w:szCs w:val="21"/>
              </w:rPr>
            </w:pPr>
            <w:r w:rsidRPr="00A85F73">
              <w:rPr>
                <w:rFonts w:ascii="Arial" w:hAnsi="Arial" w:cs="Arial"/>
                <w:sz w:val="21"/>
                <w:szCs w:val="21"/>
              </w:rPr>
              <w:t>How would you feel if...?</w:t>
            </w:r>
          </w:p>
          <w:p w:rsidR="00636BF7" w:rsidRPr="00A85F73" w:rsidRDefault="00636BF7" w:rsidP="00491A97">
            <w:pPr>
              <w:rPr>
                <w:rFonts w:ascii="Arial" w:hAnsi="Arial" w:cs="Arial"/>
                <w:sz w:val="21"/>
                <w:szCs w:val="21"/>
              </w:rPr>
            </w:pPr>
            <w:r w:rsidRPr="00A85F73">
              <w:rPr>
                <w:rFonts w:ascii="Arial" w:hAnsi="Arial" w:cs="Arial"/>
                <w:sz w:val="21"/>
                <w:szCs w:val="21"/>
              </w:rPr>
              <w:t>How effective are...?</w:t>
            </w:r>
          </w:p>
          <w:p w:rsidR="00636BF7" w:rsidRPr="00A85F73" w:rsidRDefault="00636BF7" w:rsidP="00491A97">
            <w:pPr>
              <w:rPr>
                <w:rFonts w:ascii="Arial" w:hAnsi="Arial" w:cs="Arial"/>
                <w:sz w:val="21"/>
                <w:szCs w:val="21"/>
              </w:rPr>
            </w:pPr>
            <w:r w:rsidRPr="00A85F73">
              <w:rPr>
                <w:rFonts w:ascii="Arial" w:hAnsi="Arial" w:cs="Arial"/>
                <w:sz w:val="21"/>
                <w:szCs w:val="21"/>
              </w:rPr>
              <w:t>What do you think about...?</w:t>
            </w:r>
          </w:p>
        </w:tc>
        <w:tc>
          <w:tcPr>
            <w:tcW w:w="2552" w:type="dxa"/>
          </w:tcPr>
          <w:p w:rsidR="00636BF7" w:rsidRPr="00A85F73" w:rsidRDefault="00636BF7" w:rsidP="00491A97">
            <w:pPr>
              <w:rPr>
                <w:rFonts w:ascii="Arial" w:hAnsi="Arial" w:cs="Arial"/>
                <w:i/>
                <w:sz w:val="21"/>
                <w:szCs w:val="21"/>
              </w:rPr>
            </w:pPr>
            <w:r w:rsidRPr="00A85F73">
              <w:rPr>
                <w:rFonts w:ascii="Arial" w:hAnsi="Arial" w:cs="Arial"/>
                <w:i/>
                <w:sz w:val="21"/>
                <w:szCs w:val="21"/>
              </w:rPr>
              <w:t>A list of criteria to judge something by</w:t>
            </w:r>
          </w:p>
          <w:p w:rsidR="00636BF7" w:rsidRPr="00A85F73" w:rsidRDefault="00636BF7" w:rsidP="00491A97">
            <w:pPr>
              <w:rPr>
                <w:rFonts w:ascii="Arial" w:hAnsi="Arial" w:cs="Arial"/>
                <w:i/>
                <w:sz w:val="21"/>
                <w:szCs w:val="21"/>
              </w:rPr>
            </w:pPr>
            <w:r w:rsidRPr="00A85F73">
              <w:rPr>
                <w:rFonts w:ascii="Arial" w:hAnsi="Arial" w:cs="Arial"/>
                <w:i/>
                <w:sz w:val="21"/>
                <w:szCs w:val="21"/>
              </w:rPr>
              <w:t>A debate</w:t>
            </w:r>
          </w:p>
          <w:p w:rsidR="00636BF7" w:rsidRPr="00A85F73" w:rsidRDefault="00636BF7" w:rsidP="00491A97">
            <w:pPr>
              <w:rPr>
                <w:rFonts w:ascii="Arial" w:hAnsi="Arial" w:cs="Arial"/>
                <w:i/>
                <w:sz w:val="21"/>
                <w:szCs w:val="21"/>
              </w:rPr>
            </w:pPr>
            <w:r w:rsidRPr="00A85F73">
              <w:rPr>
                <w:rFonts w:ascii="Arial" w:hAnsi="Arial" w:cs="Arial"/>
                <w:i/>
                <w:sz w:val="21"/>
                <w:szCs w:val="21"/>
              </w:rPr>
              <w:t>A school council</w:t>
            </w:r>
          </w:p>
          <w:p w:rsidR="00636BF7" w:rsidRPr="00A85F73" w:rsidRDefault="00636BF7" w:rsidP="00491A97">
            <w:pPr>
              <w:rPr>
                <w:rFonts w:ascii="Arial" w:hAnsi="Arial" w:cs="Arial"/>
                <w:i/>
                <w:sz w:val="21"/>
                <w:szCs w:val="21"/>
              </w:rPr>
            </w:pPr>
            <w:r w:rsidRPr="00A85F73">
              <w:rPr>
                <w:rFonts w:ascii="Arial" w:hAnsi="Arial" w:cs="Arial"/>
                <w:i/>
                <w:sz w:val="21"/>
                <w:szCs w:val="21"/>
              </w:rPr>
              <w:t>A reading group/ workshop</w:t>
            </w:r>
          </w:p>
          <w:p w:rsidR="00636BF7" w:rsidRPr="00A85F73" w:rsidRDefault="00636BF7" w:rsidP="00491A97">
            <w:pPr>
              <w:rPr>
                <w:rFonts w:ascii="Arial" w:hAnsi="Arial" w:cs="Arial"/>
                <w:i/>
                <w:sz w:val="21"/>
                <w:szCs w:val="21"/>
              </w:rPr>
            </w:pPr>
            <w:r w:rsidRPr="00A85F73">
              <w:rPr>
                <w:rFonts w:ascii="Arial" w:hAnsi="Arial" w:cs="Arial"/>
                <w:i/>
                <w:sz w:val="21"/>
                <w:szCs w:val="21"/>
              </w:rPr>
              <w:t>And end of term/ unit report</w:t>
            </w:r>
          </w:p>
          <w:p w:rsidR="00636BF7" w:rsidRPr="00A85F73" w:rsidRDefault="00636BF7" w:rsidP="00491A97">
            <w:pPr>
              <w:rPr>
                <w:rFonts w:ascii="Arial" w:hAnsi="Arial" w:cs="Arial"/>
                <w:sz w:val="21"/>
                <w:szCs w:val="21"/>
              </w:rPr>
            </w:pPr>
            <w:r w:rsidRPr="00A85F73">
              <w:rPr>
                <w:rFonts w:ascii="Arial" w:hAnsi="Arial" w:cs="Arial"/>
                <w:i/>
                <w:sz w:val="21"/>
                <w:szCs w:val="21"/>
              </w:rPr>
              <w:t>A letter of persuasion/ argument</w:t>
            </w:r>
          </w:p>
        </w:tc>
      </w:tr>
    </w:tbl>
    <w:p w:rsidR="00636BF7" w:rsidRDefault="00636BF7" w:rsidP="00387F98">
      <w:pPr>
        <w:jc w:val="center"/>
        <w:rPr>
          <w:rFonts w:ascii="Arial" w:hAnsi="Arial" w:cs="Arial"/>
          <w:b/>
        </w:rPr>
      </w:pPr>
    </w:p>
    <w:p w:rsidR="00636BF7" w:rsidRDefault="00636BF7" w:rsidP="00387F98">
      <w:pPr>
        <w:jc w:val="center"/>
        <w:rPr>
          <w:rFonts w:ascii="Arial" w:hAnsi="Arial" w:cs="Arial"/>
          <w:b/>
        </w:rPr>
      </w:pPr>
    </w:p>
    <w:p w:rsidR="00636BF7" w:rsidRDefault="00636BF7">
      <w:pPr>
        <w:pStyle w:val="Header"/>
        <w:tabs>
          <w:tab w:val="clear" w:pos="4320"/>
          <w:tab w:val="clear" w:pos="8640"/>
        </w:tabs>
        <w:rPr>
          <w:rFonts w:ascii="Arial" w:hAnsi="Arial" w:cs="Arial"/>
        </w:rPr>
      </w:pPr>
    </w:p>
    <w:p w:rsidR="00DC61E4" w:rsidRDefault="00DC61E4">
      <w:pPr>
        <w:pStyle w:val="Header"/>
        <w:tabs>
          <w:tab w:val="clear" w:pos="4320"/>
          <w:tab w:val="clear" w:pos="8640"/>
        </w:tabs>
        <w:rPr>
          <w:rFonts w:ascii="Arial" w:hAnsi="Arial" w:cs="Arial"/>
        </w:rPr>
      </w:pPr>
    </w:p>
    <w:p w:rsidR="00DC61E4" w:rsidRDefault="00DC61E4">
      <w:pPr>
        <w:pStyle w:val="Header"/>
        <w:tabs>
          <w:tab w:val="clear" w:pos="4320"/>
          <w:tab w:val="clear" w:pos="8640"/>
        </w:tabs>
        <w:rPr>
          <w:rFonts w:ascii="Arial" w:hAnsi="Arial" w:cs="Arial"/>
        </w:rPr>
      </w:pPr>
    </w:p>
    <w:p w:rsidR="00DC61E4" w:rsidRDefault="00DC61E4">
      <w:pPr>
        <w:pStyle w:val="Header"/>
        <w:tabs>
          <w:tab w:val="clear" w:pos="4320"/>
          <w:tab w:val="clear" w:pos="8640"/>
        </w:tabs>
        <w:rPr>
          <w:rFonts w:ascii="Arial" w:hAnsi="Arial" w:cs="Arial"/>
        </w:rPr>
      </w:pPr>
    </w:p>
    <w:p w:rsidR="00DC61E4" w:rsidRDefault="00DC61E4">
      <w:pPr>
        <w:pStyle w:val="Header"/>
        <w:tabs>
          <w:tab w:val="clear" w:pos="4320"/>
          <w:tab w:val="clear" w:pos="8640"/>
        </w:tabs>
        <w:rPr>
          <w:rFonts w:ascii="Arial" w:hAnsi="Arial" w:cs="Arial"/>
        </w:rPr>
      </w:pPr>
    </w:p>
    <w:p w:rsidR="00DC61E4" w:rsidRDefault="00DC61E4">
      <w:pPr>
        <w:pStyle w:val="Header"/>
        <w:tabs>
          <w:tab w:val="clear" w:pos="4320"/>
          <w:tab w:val="clear" w:pos="8640"/>
        </w:tabs>
        <w:rPr>
          <w:rFonts w:ascii="Arial" w:hAnsi="Arial" w:cs="Arial"/>
        </w:rPr>
      </w:pPr>
    </w:p>
    <w:p w:rsidR="00DC61E4" w:rsidRDefault="00DC61E4">
      <w:pPr>
        <w:pStyle w:val="Header"/>
        <w:tabs>
          <w:tab w:val="clear" w:pos="4320"/>
          <w:tab w:val="clear" w:pos="8640"/>
        </w:tabs>
        <w:rPr>
          <w:rFonts w:ascii="Arial" w:hAnsi="Arial" w:cs="Arial"/>
        </w:rPr>
      </w:pPr>
    </w:p>
    <w:p w:rsidR="00DC61E4" w:rsidRDefault="00DC61E4">
      <w:pPr>
        <w:pStyle w:val="Header"/>
        <w:tabs>
          <w:tab w:val="clear" w:pos="4320"/>
          <w:tab w:val="clear" w:pos="8640"/>
        </w:tabs>
        <w:rPr>
          <w:rFonts w:ascii="Arial" w:hAnsi="Arial" w:cs="Arial"/>
        </w:rPr>
      </w:pPr>
    </w:p>
    <w:p w:rsidR="00636BF7" w:rsidRDefault="003D4233" w:rsidP="00E51D4A">
      <w:pPr>
        <w:pStyle w:val="NormalWeb"/>
        <w:rPr>
          <w:rFonts w:ascii="Lucida Sans" w:hAnsi="Lucida Sans"/>
          <w:color w:val="000000"/>
        </w:rPr>
      </w:pPr>
      <w:r>
        <w:rPr>
          <w:rFonts w:ascii="Lucida Sans" w:hAnsi="Lucida Sans"/>
          <w:color w:val="000000"/>
        </w:rPr>
        <w:lastRenderedPageBreak/>
        <w:t>Appendix 4</w:t>
      </w:r>
    </w:p>
    <w:p w:rsidR="00DC61E4" w:rsidRDefault="00DC61E4" w:rsidP="00E51D4A">
      <w:pPr>
        <w:pStyle w:val="NormalWeb"/>
        <w:rPr>
          <w:rFonts w:ascii="Lucida Sans" w:hAnsi="Lucida Sans"/>
          <w:color w:val="000000"/>
        </w:rPr>
      </w:pPr>
    </w:p>
    <w:p w:rsidR="00636BF7" w:rsidRDefault="00636BF7" w:rsidP="00387F98">
      <w:pPr>
        <w:rPr>
          <w:rFonts w:ascii="Arial" w:hAnsi="Arial" w:cs="Arial"/>
          <w:sz w:val="28"/>
          <w:szCs w:val="28"/>
        </w:rPr>
      </w:pPr>
      <w:r>
        <w:rPr>
          <w:rFonts w:ascii="Arial" w:hAnsi="Arial" w:cs="Arial"/>
          <w:sz w:val="28"/>
          <w:szCs w:val="28"/>
        </w:rPr>
        <w:t>Features of a communication supportive school: primary</w:t>
      </w:r>
    </w:p>
    <w:p w:rsidR="00636BF7" w:rsidRDefault="00636BF7" w:rsidP="00387F98">
      <w:pPr>
        <w:rPr>
          <w:rFonts w:ascii="Arial" w:hAnsi="Arial" w:cs="Arial"/>
          <w:sz w:val="28"/>
          <w:szCs w:val="28"/>
        </w:rPr>
      </w:pPr>
    </w:p>
    <w:p w:rsidR="00636BF7" w:rsidRPr="00F65D9D" w:rsidRDefault="00636BF7" w:rsidP="00387F98">
      <w:pPr>
        <w:rPr>
          <w:rFonts w:ascii="Arial" w:hAnsi="Arial" w:cs="Arial"/>
          <w:b/>
        </w:rPr>
      </w:pPr>
      <w:r w:rsidRPr="00F65D9D">
        <w:rPr>
          <w:rFonts w:ascii="Arial" w:hAnsi="Arial" w:cs="Arial"/>
          <w:b/>
        </w:rPr>
        <w:t>Whole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3563"/>
        <w:gridCol w:w="3671"/>
      </w:tblGrid>
      <w:tr w:rsidR="00636BF7" w:rsidRPr="00CF0CB0" w:rsidTr="00491A97">
        <w:tc>
          <w:tcPr>
            <w:tcW w:w="4786" w:type="dxa"/>
          </w:tcPr>
          <w:p w:rsidR="00636BF7" w:rsidRPr="00CF0CB0" w:rsidRDefault="00636BF7" w:rsidP="00491A97">
            <w:pPr>
              <w:jc w:val="center"/>
              <w:rPr>
                <w:rFonts w:ascii="Arial" w:hAnsi="Arial" w:cs="Arial"/>
                <w:b/>
              </w:rPr>
            </w:pPr>
            <w:r w:rsidRPr="00CF0CB0">
              <w:rPr>
                <w:rFonts w:ascii="Arial" w:hAnsi="Arial" w:cs="Arial"/>
                <w:b/>
              </w:rPr>
              <w:t>Feature</w:t>
            </w:r>
          </w:p>
        </w:tc>
        <w:tc>
          <w:tcPr>
            <w:tcW w:w="4663" w:type="dxa"/>
          </w:tcPr>
          <w:p w:rsidR="00636BF7" w:rsidRPr="00CF0CB0" w:rsidRDefault="00636BF7" w:rsidP="00491A97">
            <w:pPr>
              <w:jc w:val="center"/>
              <w:rPr>
                <w:rFonts w:ascii="Arial" w:hAnsi="Arial" w:cs="Arial"/>
                <w:b/>
              </w:rPr>
            </w:pPr>
            <w:r w:rsidRPr="00CF0CB0">
              <w:rPr>
                <w:rFonts w:ascii="Arial" w:hAnsi="Arial" w:cs="Arial"/>
                <w:b/>
              </w:rPr>
              <w:t>What would you see?</w:t>
            </w:r>
          </w:p>
        </w:tc>
        <w:tc>
          <w:tcPr>
            <w:tcW w:w="4725" w:type="dxa"/>
          </w:tcPr>
          <w:p w:rsidR="00636BF7" w:rsidRPr="00CF0CB0" w:rsidRDefault="00636BF7" w:rsidP="00491A97">
            <w:pPr>
              <w:jc w:val="center"/>
              <w:rPr>
                <w:rFonts w:ascii="Arial" w:hAnsi="Arial" w:cs="Arial"/>
                <w:b/>
              </w:rPr>
            </w:pPr>
            <w:r w:rsidRPr="00CF0CB0">
              <w:rPr>
                <w:rFonts w:ascii="Arial" w:hAnsi="Arial" w:cs="Arial"/>
                <w:b/>
              </w:rPr>
              <w:t>Why?</w:t>
            </w:r>
          </w:p>
        </w:tc>
      </w:tr>
      <w:tr w:rsidR="00636BF7" w:rsidRPr="00CF0CB0" w:rsidTr="00491A97">
        <w:tc>
          <w:tcPr>
            <w:tcW w:w="4786" w:type="dxa"/>
          </w:tcPr>
          <w:p w:rsidR="00636BF7" w:rsidRPr="00CF0CB0" w:rsidRDefault="00636BF7" w:rsidP="00491A97">
            <w:pPr>
              <w:rPr>
                <w:rFonts w:ascii="Arial" w:hAnsi="Arial" w:cs="Arial"/>
              </w:rPr>
            </w:pPr>
            <w:r w:rsidRPr="00CF0CB0">
              <w:rPr>
                <w:rFonts w:ascii="Arial" w:hAnsi="Arial" w:cs="Arial"/>
              </w:rPr>
              <w:t>All staff actively promote communication supportive practice.</w:t>
            </w:r>
          </w:p>
        </w:tc>
        <w:tc>
          <w:tcPr>
            <w:tcW w:w="4663" w:type="dxa"/>
          </w:tcPr>
          <w:p w:rsidR="00636BF7" w:rsidRPr="00CF0CB0" w:rsidRDefault="00636BF7" w:rsidP="00491A97">
            <w:pPr>
              <w:rPr>
                <w:rFonts w:ascii="Arial" w:hAnsi="Arial" w:cs="Arial"/>
              </w:rPr>
            </w:pPr>
            <w:r w:rsidRPr="00CF0CB0">
              <w:rPr>
                <w:rFonts w:ascii="Arial" w:hAnsi="Arial" w:cs="Arial"/>
              </w:rPr>
              <w:t>Leadership team using visual support strategies in whole-school events, discussion at staff meetings promoting use of a range of approaches.</w:t>
            </w:r>
          </w:p>
        </w:tc>
        <w:tc>
          <w:tcPr>
            <w:tcW w:w="4725" w:type="dxa"/>
          </w:tcPr>
          <w:p w:rsidR="00636BF7" w:rsidRPr="00CF0CB0" w:rsidRDefault="00636BF7" w:rsidP="00491A97">
            <w:pPr>
              <w:rPr>
                <w:rFonts w:ascii="Arial" w:hAnsi="Arial" w:cs="Arial"/>
              </w:rPr>
            </w:pPr>
            <w:r w:rsidRPr="00CF0CB0">
              <w:rPr>
                <w:rFonts w:ascii="Arial" w:hAnsi="Arial" w:cs="Arial"/>
              </w:rPr>
              <w:t>The whole school ethos promotes the inclusion of pupils with SLCN.</w:t>
            </w:r>
          </w:p>
        </w:tc>
      </w:tr>
      <w:tr w:rsidR="00636BF7" w:rsidRPr="00CF0CB0" w:rsidTr="00491A97">
        <w:tc>
          <w:tcPr>
            <w:tcW w:w="4786" w:type="dxa"/>
          </w:tcPr>
          <w:p w:rsidR="00636BF7" w:rsidRPr="00CF0CB0" w:rsidRDefault="00636BF7" w:rsidP="00491A97">
            <w:pPr>
              <w:rPr>
                <w:rFonts w:ascii="Arial" w:hAnsi="Arial" w:cs="Arial"/>
              </w:rPr>
            </w:pPr>
            <w:r w:rsidRPr="00CF0CB0">
              <w:rPr>
                <w:rFonts w:ascii="Arial" w:hAnsi="Arial" w:cs="Arial"/>
              </w:rPr>
              <w:t>A supportive social environment.</w:t>
            </w:r>
          </w:p>
        </w:tc>
        <w:tc>
          <w:tcPr>
            <w:tcW w:w="4663" w:type="dxa"/>
          </w:tcPr>
          <w:p w:rsidR="00636BF7" w:rsidRPr="00CF0CB0" w:rsidRDefault="00636BF7" w:rsidP="00491A97">
            <w:pPr>
              <w:rPr>
                <w:rFonts w:ascii="Arial" w:hAnsi="Arial" w:cs="Arial"/>
              </w:rPr>
            </w:pPr>
            <w:r w:rsidRPr="00CF0CB0">
              <w:rPr>
                <w:rFonts w:ascii="Arial" w:hAnsi="Arial" w:cs="Arial"/>
              </w:rPr>
              <w:t>Buddy systems, friendships stops, circle time, regular Social and Emotional Aspects of Learning (SEAL) activities, appropriate play and lunchtime support.</w:t>
            </w:r>
          </w:p>
        </w:tc>
        <w:tc>
          <w:tcPr>
            <w:tcW w:w="4725" w:type="dxa"/>
          </w:tcPr>
          <w:p w:rsidR="00636BF7" w:rsidRPr="00CF0CB0" w:rsidRDefault="00636BF7" w:rsidP="00491A97">
            <w:pPr>
              <w:rPr>
                <w:rFonts w:ascii="Arial" w:hAnsi="Arial" w:cs="Arial"/>
              </w:rPr>
            </w:pPr>
            <w:r w:rsidRPr="00CF0CB0">
              <w:rPr>
                <w:rFonts w:ascii="Arial" w:hAnsi="Arial" w:cs="Arial"/>
              </w:rPr>
              <w:t>Facilitation of successful social interactions, acceptance of and empathy for others.</w:t>
            </w:r>
          </w:p>
        </w:tc>
      </w:tr>
      <w:tr w:rsidR="00636BF7" w:rsidRPr="00CF0CB0" w:rsidTr="00491A97">
        <w:tc>
          <w:tcPr>
            <w:tcW w:w="4786" w:type="dxa"/>
          </w:tcPr>
          <w:p w:rsidR="00636BF7" w:rsidRPr="00CF0CB0" w:rsidRDefault="00636BF7" w:rsidP="00491A97">
            <w:pPr>
              <w:rPr>
                <w:rFonts w:ascii="Arial" w:hAnsi="Arial" w:cs="Arial"/>
              </w:rPr>
            </w:pPr>
            <w:r w:rsidRPr="00CF0CB0">
              <w:rPr>
                <w:rFonts w:ascii="Arial" w:hAnsi="Arial" w:cs="Arial"/>
              </w:rPr>
              <w:t>Staff work collaboratively with colleagues, external professionals and parents.</w:t>
            </w:r>
          </w:p>
        </w:tc>
        <w:tc>
          <w:tcPr>
            <w:tcW w:w="4663" w:type="dxa"/>
          </w:tcPr>
          <w:p w:rsidR="00636BF7" w:rsidRPr="00CF0CB0" w:rsidRDefault="00636BF7" w:rsidP="00491A97">
            <w:pPr>
              <w:rPr>
                <w:rFonts w:ascii="Arial" w:hAnsi="Arial" w:cs="Arial"/>
              </w:rPr>
            </w:pPr>
            <w:r w:rsidRPr="00CF0CB0">
              <w:rPr>
                <w:rFonts w:ascii="Arial" w:hAnsi="Arial" w:cs="Arial"/>
              </w:rPr>
              <w:t>Regular meetings and sharing information.</w:t>
            </w:r>
          </w:p>
        </w:tc>
        <w:tc>
          <w:tcPr>
            <w:tcW w:w="4725" w:type="dxa"/>
          </w:tcPr>
          <w:p w:rsidR="00636BF7" w:rsidRPr="00CF0CB0" w:rsidRDefault="00636BF7" w:rsidP="00491A97">
            <w:pPr>
              <w:rPr>
                <w:rFonts w:ascii="Arial" w:hAnsi="Arial" w:cs="Arial"/>
              </w:rPr>
            </w:pPr>
            <w:r w:rsidRPr="00CF0CB0">
              <w:rPr>
                <w:rFonts w:ascii="Arial" w:hAnsi="Arial" w:cs="Arial"/>
              </w:rPr>
              <w:t>Consistency of approach, sharing of good practice, communication regarding specific needs and recommendations.</w:t>
            </w:r>
          </w:p>
        </w:tc>
      </w:tr>
      <w:tr w:rsidR="00636BF7" w:rsidRPr="00CF0CB0" w:rsidTr="00491A97">
        <w:tc>
          <w:tcPr>
            <w:tcW w:w="4786" w:type="dxa"/>
          </w:tcPr>
          <w:p w:rsidR="00636BF7" w:rsidRPr="00CF0CB0" w:rsidRDefault="00636BF7" w:rsidP="00491A97">
            <w:pPr>
              <w:rPr>
                <w:rFonts w:ascii="Arial" w:hAnsi="Arial" w:cs="Arial"/>
              </w:rPr>
            </w:pPr>
            <w:r w:rsidRPr="00CF0CB0">
              <w:rPr>
                <w:rFonts w:ascii="Arial" w:hAnsi="Arial" w:cs="Arial"/>
              </w:rPr>
              <w:t>Access to assessments and reports.</w:t>
            </w:r>
          </w:p>
        </w:tc>
        <w:tc>
          <w:tcPr>
            <w:tcW w:w="4663" w:type="dxa"/>
          </w:tcPr>
          <w:p w:rsidR="00636BF7" w:rsidRPr="00CF0CB0" w:rsidRDefault="00636BF7" w:rsidP="00491A97">
            <w:pPr>
              <w:rPr>
                <w:rFonts w:ascii="Arial" w:hAnsi="Arial" w:cs="Arial"/>
              </w:rPr>
            </w:pPr>
            <w:r w:rsidRPr="00CF0CB0">
              <w:rPr>
                <w:rFonts w:ascii="Arial" w:hAnsi="Arial" w:cs="Arial"/>
              </w:rPr>
              <w:t>All staff working with pupils with SLCN has access to reports and assessments from other professionals.</w:t>
            </w:r>
          </w:p>
        </w:tc>
        <w:tc>
          <w:tcPr>
            <w:tcW w:w="4725" w:type="dxa"/>
          </w:tcPr>
          <w:p w:rsidR="00636BF7" w:rsidRPr="00CF0CB0" w:rsidRDefault="00636BF7" w:rsidP="00491A97">
            <w:pPr>
              <w:rPr>
                <w:rFonts w:ascii="Arial" w:hAnsi="Arial" w:cs="Arial"/>
              </w:rPr>
            </w:pPr>
            <w:r w:rsidRPr="00CF0CB0">
              <w:rPr>
                <w:rFonts w:ascii="Arial" w:hAnsi="Arial" w:cs="Arial"/>
              </w:rPr>
              <w:t>Staff have an understanding of the nature of difficulties and appropriate support panned based on recommendations.</w:t>
            </w:r>
          </w:p>
        </w:tc>
      </w:tr>
      <w:tr w:rsidR="00636BF7" w:rsidRPr="00CF0CB0" w:rsidTr="00491A97">
        <w:tc>
          <w:tcPr>
            <w:tcW w:w="4786" w:type="dxa"/>
          </w:tcPr>
          <w:p w:rsidR="00636BF7" w:rsidRPr="00CF0CB0" w:rsidRDefault="00636BF7" w:rsidP="00491A97">
            <w:pPr>
              <w:rPr>
                <w:rFonts w:ascii="Arial" w:hAnsi="Arial" w:cs="Arial"/>
              </w:rPr>
            </w:pPr>
            <w:r w:rsidRPr="00CF0CB0">
              <w:rPr>
                <w:rFonts w:ascii="Arial" w:hAnsi="Arial" w:cs="Arial"/>
              </w:rPr>
              <w:t>Consistent use of symbol system evident in shared areas.</w:t>
            </w:r>
          </w:p>
        </w:tc>
        <w:tc>
          <w:tcPr>
            <w:tcW w:w="4663" w:type="dxa"/>
          </w:tcPr>
          <w:p w:rsidR="00636BF7" w:rsidRPr="00CF0CB0" w:rsidRDefault="00636BF7" w:rsidP="00491A97">
            <w:pPr>
              <w:rPr>
                <w:rFonts w:ascii="Arial" w:hAnsi="Arial" w:cs="Arial"/>
              </w:rPr>
            </w:pPr>
            <w:r w:rsidRPr="00CF0CB0">
              <w:rPr>
                <w:rFonts w:ascii="Arial" w:hAnsi="Arial" w:cs="Arial"/>
              </w:rPr>
              <w:t>Where appropriate whole-school visual displays are supported with a consistent symbol system.</w:t>
            </w:r>
          </w:p>
        </w:tc>
        <w:tc>
          <w:tcPr>
            <w:tcW w:w="4725" w:type="dxa"/>
          </w:tcPr>
          <w:p w:rsidR="00636BF7" w:rsidRPr="00CF0CB0" w:rsidRDefault="00636BF7" w:rsidP="00491A97">
            <w:pPr>
              <w:rPr>
                <w:rFonts w:ascii="Arial" w:hAnsi="Arial" w:cs="Arial"/>
              </w:rPr>
            </w:pPr>
            <w:r w:rsidRPr="00CF0CB0">
              <w:rPr>
                <w:rFonts w:ascii="Arial" w:hAnsi="Arial" w:cs="Arial"/>
              </w:rPr>
              <w:t>Pupils with SLCN have visual representation  to assist with comprehension. A consistent system reduces confusion.</w:t>
            </w:r>
          </w:p>
        </w:tc>
      </w:tr>
      <w:tr w:rsidR="00636BF7" w:rsidRPr="00CF0CB0" w:rsidTr="00491A97">
        <w:tc>
          <w:tcPr>
            <w:tcW w:w="4786" w:type="dxa"/>
          </w:tcPr>
          <w:p w:rsidR="00636BF7" w:rsidRPr="00CF0CB0" w:rsidRDefault="00636BF7" w:rsidP="00491A97">
            <w:pPr>
              <w:rPr>
                <w:rFonts w:ascii="Arial" w:hAnsi="Arial" w:cs="Arial"/>
              </w:rPr>
            </w:pPr>
            <w:r w:rsidRPr="00CF0CB0">
              <w:rPr>
                <w:rFonts w:ascii="Arial" w:hAnsi="Arial" w:cs="Arial"/>
              </w:rPr>
              <w:t>Quiet space available for small-group work.</w:t>
            </w:r>
          </w:p>
        </w:tc>
        <w:tc>
          <w:tcPr>
            <w:tcW w:w="4663" w:type="dxa"/>
          </w:tcPr>
          <w:p w:rsidR="00636BF7" w:rsidRPr="00CF0CB0" w:rsidRDefault="00636BF7" w:rsidP="00491A97">
            <w:pPr>
              <w:rPr>
                <w:rFonts w:ascii="Arial" w:hAnsi="Arial" w:cs="Arial"/>
              </w:rPr>
            </w:pPr>
            <w:r w:rsidRPr="00CF0CB0">
              <w:rPr>
                <w:rFonts w:ascii="Arial" w:hAnsi="Arial" w:cs="Arial"/>
              </w:rPr>
              <w:t>Small group/individuals working with an adult in a distraction-free environment.</w:t>
            </w:r>
          </w:p>
        </w:tc>
        <w:tc>
          <w:tcPr>
            <w:tcW w:w="4725" w:type="dxa"/>
          </w:tcPr>
          <w:p w:rsidR="00636BF7" w:rsidRPr="00CF0CB0" w:rsidRDefault="00636BF7" w:rsidP="00491A97">
            <w:pPr>
              <w:rPr>
                <w:rFonts w:ascii="Arial" w:hAnsi="Arial" w:cs="Arial"/>
              </w:rPr>
            </w:pPr>
            <w:r w:rsidRPr="00CF0CB0">
              <w:rPr>
                <w:rFonts w:ascii="Arial" w:hAnsi="Arial" w:cs="Arial"/>
              </w:rPr>
              <w:t>Minimising distractions allows improved listening, attention, comprehension and opportunities for participation. Differentiated work more easily delivered.</w:t>
            </w:r>
          </w:p>
          <w:p w:rsidR="00636BF7" w:rsidRPr="00CF0CB0" w:rsidRDefault="00636BF7" w:rsidP="00491A97">
            <w:pPr>
              <w:rPr>
                <w:rFonts w:ascii="Arial" w:hAnsi="Arial" w:cs="Arial"/>
              </w:rPr>
            </w:pPr>
          </w:p>
        </w:tc>
      </w:tr>
    </w:tbl>
    <w:p w:rsidR="00636BF7" w:rsidRDefault="00636BF7" w:rsidP="00387F98">
      <w:pPr>
        <w:rPr>
          <w:rFonts w:ascii="Arial" w:hAnsi="Arial" w:cs="Arial"/>
        </w:rPr>
      </w:pPr>
    </w:p>
    <w:p w:rsidR="00636BF7" w:rsidRDefault="00636BF7" w:rsidP="0038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3588"/>
        <w:gridCol w:w="3588"/>
      </w:tblGrid>
      <w:tr w:rsidR="00636BF7" w:rsidRPr="00CF0CB0" w:rsidTr="00491A97">
        <w:tc>
          <w:tcPr>
            <w:tcW w:w="4724" w:type="dxa"/>
          </w:tcPr>
          <w:p w:rsidR="00636BF7" w:rsidRPr="00CF0CB0" w:rsidRDefault="00636BF7" w:rsidP="00491A97">
            <w:pPr>
              <w:jc w:val="center"/>
              <w:rPr>
                <w:rFonts w:ascii="Arial" w:hAnsi="Arial" w:cs="Arial"/>
                <w:b/>
              </w:rPr>
            </w:pPr>
            <w:r w:rsidRPr="00CF0CB0">
              <w:rPr>
                <w:rFonts w:ascii="Arial" w:hAnsi="Arial" w:cs="Arial"/>
                <w:b/>
              </w:rPr>
              <w:t>Feature</w:t>
            </w:r>
          </w:p>
        </w:tc>
        <w:tc>
          <w:tcPr>
            <w:tcW w:w="4725" w:type="dxa"/>
          </w:tcPr>
          <w:p w:rsidR="00636BF7" w:rsidRPr="00CF0CB0" w:rsidRDefault="00636BF7" w:rsidP="00491A97">
            <w:pPr>
              <w:jc w:val="center"/>
              <w:rPr>
                <w:rFonts w:ascii="Arial" w:hAnsi="Arial" w:cs="Arial"/>
                <w:b/>
              </w:rPr>
            </w:pPr>
            <w:r w:rsidRPr="00CF0CB0">
              <w:rPr>
                <w:rFonts w:ascii="Arial" w:hAnsi="Arial" w:cs="Arial"/>
                <w:b/>
              </w:rPr>
              <w:t>What would you see?</w:t>
            </w:r>
          </w:p>
        </w:tc>
        <w:tc>
          <w:tcPr>
            <w:tcW w:w="4725" w:type="dxa"/>
          </w:tcPr>
          <w:p w:rsidR="00636BF7" w:rsidRPr="00CF0CB0" w:rsidRDefault="00636BF7" w:rsidP="00491A97">
            <w:pPr>
              <w:jc w:val="center"/>
              <w:rPr>
                <w:rFonts w:ascii="Arial" w:hAnsi="Arial" w:cs="Arial"/>
                <w:b/>
              </w:rPr>
            </w:pPr>
            <w:r w:rsidRPr="00CF0CB0">
              <w:rPr>
                <w:rFonts w:ascii="Arial" w:hAnsi="Arial" w:cs="Arial"/>
                <w:b/>
              </w:rPr>
              <w:t>Why?</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A range of resources available for use with pupils with SLCN</w:t>
            </w:r>
          </w:p>
        </w:tc>
        <w:tc>
          <w:tcPr>
            <w:tcW w:w="4725" w:type="dxa"/>
          </w:tcPr>
          <w:p w:rsidR="00636BF7" w:rsidRDefault="00636BF7" w:rsidP="00491A97">
            <w:pPr>
              <w:rPr>
                <w:rFonts w:ascii="Arial" w:hAnsi="Arial" w:cs="Arial"/>
              </w:rPr>
            </w:pPr>
            <w:r w:rsidRPr="00CF0CB0">
              <w:rPr>
                <w:rFonts w:ascii="Arial" w:hAnsi="Arial" w:cs="Arial"/>
              </w:rPr>
              <w:t>Staff accessing specialist resources including appropriate software/ICT to meet communication needs and to promote learning. Resources clearly labelled.</w:t>
            </w:r>
          </w:p>
          <w:p w:rsidR="00C54460" w:rsidRPr="00CF0CB0" w:rsidRDefault="00C54460" w:rsidP="00491A97">
            <w:pPr>
              <w:rPr>
                <w:rFonts w:ascii="Arial" w:hAnsi="Arial" w:cs="Arial"/>
              </w:rPr>
            </w:pPr>
          </w:p>
        </w:tc>
        <w:tc>
          <w:tcPr>
            <w:tcW w:w="4725" w:type="dxa"/>
          </w:tcPr>
          <w:p w:rsidR="00636BF7" w:rsidRPr="00CF0CB0" w:rsidRDefault="00636BF7" w:rsidP="00491A97">
            <w:pPr>
              <w:rPr>
                <w:rFonts w:ascii="Arial" w:hAnsi="Arial" w:cs="Arial"/>
              </w:rPr>
            </w:pPr>
            <w:r w:rsidRPr="00CF0CB0">
              <w:rPr>
                <w:rFonts w:ascii="Arial" w:hAnsi="Arial" w:cs="Arial"/>
              </w:rPr>
              <w:t>Lessons can be differentiated and well supported with a range of specialist materials.</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lastRenderedPageBreak/>
              <w:t>Staff share information and knowledge about language and communication.</w:t>
            </w:r>
          </w:p>
        </w:tc>
        <w:tc>
          <w:tcPr>
            <w:tcW w:w="4725" w:type="dxa"/>
          </w:tcPr>
          <w:p w:rsidR="00636BF7" w:rsidRPr="00CF0CB0" w:rsidRDefault="00636BF7" w:rsidP="00491A97">
            <w:pPr>
              <w:rPr>
                <w:rFonts w:ascii="Arial" w:hAnsi="Arial" w:cs="Arial"/>
              </w:rPr>
            </w:pPr>
            <w:r w:rsidRPr="00CF0CB0">
              <w:rPr>
                <w:rFonts w:ascii="Arial" w:hAnsi="Arial" w:cs="Arial"/>
              </w:rPr>
              <w:t>Dissemination of information gained form training, discussion of successful approaches and use of resources.</w:t>
            </w:r>
          </w:p>
        </w:tc>
        <w:tc>
          <w:tcPr>
            <w:tcW w:w="4725" w:type="dxa"/>
          </w:tcPr>
          <w:p w:rsidR="00636BF7" w:rsidRPr="00CF0CB0" w:rsidRDefault="00636BF7" w:rsidP="00491A97">
            <w:pPr>
              <w:rPr>
                <w:rFonts w:ascii="Arial" w:hAnsi="Arial" w:cs="Arial"/>
              </w:rPr>
            </w:pPr>
            <w:r w:rsidRPr="00CF0CB0">
              <w:rPr>
                <w:rFonts w:ascii="Arial" w:hAnsi="Arial" w:cs="Arial"/>
              </w:rPr>
              <w:t>Staff gain and use knowledge to enable them to more successfully meet the language and communication of pupils.</w:t>
            </w:r>
          </w:p>
        </w:tc>
      </w:tr>
    </w:tbl>
    <w:p w:rsidR="00636BF7" w:rsidRDefault="00636BF7" w:rsidP="00387F98">
      <w:pPr>
        <w:rPr>
          <w:rFonts w:ascii="Arial" w:hAnsi="Arial" w:cs="Arial"/>
        </w:rPr>
      </w:pPr>
    </w:p>
    <w:p w:rsidR="00636BF7" w:rsidRPr="00417600" w:rsidRDefault="00636BF7" w:rsidP="00387F98">
      <w:pPr>
        <w:rPr>
          <w:rFonts w:ascii="Arial" w:hAnsi="Arial" w:cs="Arial"/>
          <w:b/>
          <w:sz w:val="28"/>
          <w:szCs w:val="28"/>
        </w:rPr>
      </w:pPr>
      <w:r w:rsidRPr="00A64F91">
        <w:rPr>
          <w:rFonts w:ascii="Arial" w:hAnsi="Arial" w:cs="Arial"/>
          <w:b/>
          <w:sz w:val="28"/>
          <w:szCs w:val="28"/>
        </w:rPr>
        <w:t>Classroom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90"/>
        <w:gridCol w:w="3676"/>
      </w:tblGrid>
      <w:tr w:rsidR="00636BF7" w:rsidRPr="00CF0CB0" w:rsidTr="00491A97">
        <w:tc>
          <w:tcPr>
            <w:tcW w:w="4724" w:type="dxa"/>
          </w:tcPr>
          <w:p w:rsidR="00636BF7" w:rsidRPr="00CF0CB0" w:rsidRDefault="00636BF7" w:rsidP="00491A97">
            <w:pPr>
              <w:jc w:val="center"/>
              <w:rPr>
                <w:rFonts w:ascii="Arial" w:hAnsi="Arial" w:cs="Arial"/>
                <w:b/>
              </w:rPr>
            </w:pPr>
            <w:r w:rsidRPr="00CF0CB0">
              <w:rPr>
                <w:rFonts w:ascii="Arial" w:hAnsi="Arial" w:cs="Arial"/>
                <w:b/>
              </w:rPr>
              <w:t>Feature</w:t>
            </w:r>
          </w:p>
        </w:tc>
        <w:tc>
          <w:tcPr>
            <w:tcW w:w="4725" w:type="dxa"/>
          </w:tcPr>
          <w:p w:rsidR="00636BF7" w:rsidRPr="00CF0CB0" w:rsidRDefault="00636BF7" w:rsidP="00491A97">
            <w:pPr>
              <w:jc w:val="center"/>
              <w:rPr>
                <w:rFonts w:ascii="Arial" w:hAnsi="Arial" w:cs="Arial"/>
                <w:b/>
              </w:rPr>
            </w:pPr>
            <w:r w:rsidRPr="00CF0CB0">
              <w:rPr>
                <w:rFonts w:ascii="Arial" w:hAnsi="Arial" w:cs="Arial"/>
                <w:b/>
              </w:rPr>
              <w:t>What would you see?</w:t>
            </w:r>
          </w:p>
        </w:tc>
        <w:tc>
          <w:tcPr>
            <w:tcW w:w="4725" w:type="dxa"/>
          </w:tcPr>
          <w:p w:rsidR="00636BF7" w:rsidRPr="00CF0CB0" w:rsidRDefault="00636BF7" w:rsidP="00491A97">
            <w:pPr>
              <w:jc w:val="center"/>
              <w:rPr>
                <w:rFonts w:ascii="Arial" w:hAnsi="Arial" w:cs="Arial"/>
                <w:b/>
              </w:rPr>
            </w:pPr>
            <w:r w:rsidRPr="00CF0CB0">
              <w:rPr>
                <w:rFonts w:ascii="Arial" w:hAnsi="Arial" w:cs="Arial"/>
                <w:b/>
              </w:rPr>
              <w:t>Why?</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Classroom environment</w:t>
            </w:r>
          </w:p>
        </w:tc>
        <w:tc>
          <w:tcPr>
            <w:tcW w:w="4725" w:type="dxa"/>
          </w:tcPr>
          <w:p w:rsidR="00636BF7" w:rsidRPr="00CF0CB0" w:rsidRDefault="00636BF7" w:rsidP="00491A97">
            <w:pPr>
              <w:rPr>
                <w:rFonts w:ascii="Arial" w:hAnsi="Arial" w:cs="Arial"/>
              </w:rPr>
            </w:pPr>
            <w:r w:rsidRPr="00CF0CB0">
              <w:rPr>
                <w:rFonts w:ascii="Arial" w:hAnsi="Arial" w:cs="Arial"/>
              </w:rPr>
              <w:t>An organised, calm learning environment with equipment well organised and labelled. Uncluttered arrangement of furniture and wall displays.</w:t>
            </w:r>
          </w:p>
        </w:tc>
        <w:tc>
          <w:tcPr>
            <w:tcW w:w="4725" w:type="dxa"/>
          </w:tcPr>
          <w:p w:rsidR="00636BF7" w:rsidRPr="00CF0CB0" w:rsidRDefault="00636BF7" w:rsidP="00491A97">
            <w:pPr>
              <w:rPr>
                <w:rFonts w:ascii="Arial" w:hAnsi="Arial" w:cs="Arial"/>
              </w:rPr>
            </w:pPr>
            <w:r w:rsidRPr="00CF0CB0">
              <w:rPr>
                <w:rFonts w:ascii="Arial" w:hAnsi="Arial" w:cs="Arial"/>
              </w:rPr>
              <w:t>An optimal learning environment is promoted.</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Visual support systems</w:t>
            </w:r>
          </w:p>
        </w:tc>
        <w:tc>
          <w:tcPr>
            <w:tcW w:w="4725" w:type="dxa"/>
          </w:tcPr>
          <w:p w:rsidR="00636BF7" w:rsidRPr="00CF0CB0" w:rsidRDefault="00636BF7" w:rsidP="00491A97">
            <w:pPr>
              <w:rPr>
                <w:rFonts w:ascii="Arial" w:hAnsi="Arial" w:cs="Arial"/>
              </w:rPr>
            </w:pPr>
            <w:r w:rsidRPr="00CF0CB0">
              <w:rPr>
                <w:rFonts w:ascii="Arial" w:hAnsi="Arial" w:cs="Arial"/>
              </w:rPr>
              <w:t>Symbols, drawings, prompt cards and photos are used to support teaching at macro and micro levels, e.g. learning outcomes, specific vocabulary, to sequence the steps within an activity.</w:t>
            </w:r>
          </w:p>
        </w:tc>
        <w:tc>
          <w:tcPr>
            <w:tcW w:w="4725" w:type="dxa"/>
          </w:tcPr>
          <w:p w:rsidR="00636BF7" w:rsidRPr="00CF0CB0" w:rsidRDefault="00636BF7" w:rsidP="00491A97">
            <w:pPr>
              <w:rPr>
                <w:rFonts w:ascii="Arial" w:hAnsi="Arial" w:cs="Arial"/>
              </w:rPr>
            </w:pPr>
            <w:r w:rsidRPr="00CF0CB0">
              <w:rPr>
                <w:rFonts w:ascii="Arial" w:hAnsi="Arial" w:cs="Arial"/>
              </w:rPr>
              <w:t>Comprehension is improved with visual representations.</w:t>
            </w:r>
          </w:p>
        </w:tc>
      </w:tr>
      <w:tr w:rsidR="00636BF7" w:rsidRPr="00CF0CB0" w:rsidTr="00491A97">
        <w:tc>
          <w:tcPr>
            <w:tcW w:w="4724" w:type="dxa"/>
          </w:tcPr>
          <w:p w:rsidR="00636BF7" w:rsidRPr="00CF0CB0" w:rsidRDefault="00636BF7" w:rsidP="00491A97">
            <w:pPr>
              <w:rPr>
                <w:rFonts w:ascii="Arial" w:hAnsi="Arial" w:cs="Arial"/>
                <w:sz w:val="23"/>
                <w:szCs w:val="23"/>
              </w:rPr>
            </w:pPr>
            <w:r w:rsidRPr="00CF0CB0">
              <w:rPr>
                <w:rFonts w:ascii="Arial" w:hAnsi="Arial" w:cs="Arial"/>
                <w:sz w:val="23"/>
                <w:szCs w:val="23"/>
              </w:rPr>
              <w:t>Visual timetable</w:t>
            </w:r>
          </w:p>
        </w:tc>
        <w:tc>
          <w:tcPr>
            <w:tcW w:w="4725" w:type="dxa"/>
          </w:tcPr>
          <w:p w:rsidR="00636BF7" w:rsidRPr="00CF0CB0" w:rsidRDefault="00636BF7" w:rsidP="00491A97">
            <w:pPr>
              <w:rPr>
                <w:rFonts w:ascii="Arial" w:hAnsi="Arial" w:cs="Arial"/>
                <w:sz w:val="23"/>
                <w:szCs w:val="23"/>
              </w:rPr>
            </w:pPr>
            <w:r w:rsidRPr="00CF0CB0">
              <w:rPr>
                <w:rFonts w:ascii="Arial" w:hAnsi="Arial" w:cs="Arial"/>
                <w:sz w:val="23"/>
                <w:szCs w:val="23"/>
              </w:rPr>
              <w:t>A combination of words and pictures. Key subject/activity displayed and capacity to move individual items.</w:t>
            </w:r>
          </w:p>
        </w:tc>
        <w:tc>
          <w:tcPr>
            <w:tcW w:w="4725" w:type="dxa"/>
          </w:tcPr>
          <w:p w:rsidR="00636BF7" w:rsidRPr="00CF0CB0" w:rsidRDefault="00636BF7" w:rsidP="00491A97">
            <w:pPr>
              <w:rPr>
                <w:rFonts w:ascii="Arial" w:hAnsi="Arial" w:cs="Arial"/>
                <w:sz w:val="23"/>
                <w:szCs w:val="23"/>
              </w:rPr>
            </w:pPr>
            <w:r w:rsidRPr="00CF0CB0">
              <w:rPr>
                <w:rFonts w:ascii="Arial" w:hAnsi="Arial" w:cs="Arial"/>
                <w:sz w:val="23"/>
                <w:szCs w:val="23"/>
              </w:rPr>
              <w:t>The structure of the day is predictable and changes can be signalled – reduces anxiety. Pupil can be shown the sequence of the day. Visual sequencing supports time concepts, e.g. before, next. Can be used for boundary setting and negotiation, e.g. work then play.</w:t>
            </w:r>
          </w:p>
        </w:tc>
      </w:tr>
    </w:tbl>
    <w:tbl>
      <w:tblPr>
        <w:tblpPr w:leftFromText="180" w:rightFromText="180" w:vertAnchor="text" w:horzAnchor="margin" w:tblpXSpec="center" w:tblpY="-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3660"/>
        <w:gridCol w:w="3600"/>
      </w:tblGrid>
      <w:tr w:rsidR="00636BF7" w:rsidRPr="00CF0CB0" w:rsidTr="00491A97">
        <w:tc>
          <w:tcPr>
            <w:tcW w:w="4724" w:type="dxa"/>
          </w:tcPr>
          <w:p w:rsidR="00636BF7" w:rsidRPr="00CF0CB0" w:rsidRDefault="00636BF7" w:rsidP="00491A97">
            <w:pPr>
              <w:jc w:val="center"/>
              <w:rPr>
                <w:rFonts w:ascii="Arial" w:hAnsi="Arial" w:cs="Arial"/>
                <w:b/>
                <w:sz w:val="23"/>
                <w:szCs w:val="23"/>
              </w:rPr>
            </w:pPr>
            <w:r w:rsidRPr="00CF0CB0">
              <w:rPr>
                <w:rFonts w:ascii="Arial" w:hAnsi="Arial" w:cs="Arial"/>
                <w:b/>
                <w:sz w:val="23"/>
                <w:szCs w:val="23"/>
              </w:rPr>
              <w:lastRenderedPageBreak/>
              <w:t>Feature</w:t>
            </w:r>
          </w:p>
        </w:tc>
        <w:tc>
          <w:tcPr>
            <w:tcW w:w="4740" w:type="dxa"/>
          </w:tcPr>
          <w:p w:rsidR="00636BF7" w:rsidRPr="00CF0CB0" w:rsidRDefault="00636BF7" w:rsidP="00491A97">
            <w:pPr>
              <w:jc w:val="center"/>
              <w:rPr>
                <w:rFonts w:ascii="Arial" w:hAnsi="Arial" w:cs="Arial"/>
                <w:b/>
                <w:sz w:val="23"/>
                <w:szCs w:val="23"/>
              </w:rPr>
            </w:pPr>
            <w:r w:rsidRPr="00CF0CB0">
              <w:rPr>
                <w:rFonts w:ascii="Arial" w:hAnsi="Arial" w:cs="Arial"/>
                <w:b/>
                <w:sz w:val="23"/>
                <w:szCs w:val="23"/>
              </w:rPr>
              <w:t>What would you see?</w:t>
            </w:r>
          </w:p>
        </w:tc>
        <w:tc>
          <w:tcPr>
            <w:tcW w:w="4710" w:type="dxa"/>
          </w:tcPr>
          <w:p w:rsidR="00636BF7" w:rsidRPr="00CF0CB0" w:rsidRDefault="00636BF7" w:rsidP="00491A97">
            <w:pPr>
              <w:jc w:val="center"/>
              <w:rPr>
                <w:rFonts w:ascii="Arial" w:hAnsi="Arial" w:cs="Arial"/>
                <w:b/>
                <w:sz w:val="23"/>
                <w:szCs w:val="23"/>
              </w:rPr>
            </w:pPr>
            <w:r w:rsidRPr="00CF0CB0">
              <w:rPr>
                <w:rFonts w:ascii="Arial" w:hAnsi="Arial" w:cs="Arial"/>
                <w:b/>
                <w:sz w:val="23"/>
                <w:szCs w:val="23"/>
              </w:rPr>
              <w:t>Why?</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Wall displays</w:t>
            </w:r>
          </w:p>
        </w:tc>
        <w:tc>
          <w:tcPr>
            <w:tcW w:w="4740" w:type="dxa"/>
          </w:tcPr>
          <w:p w:rsidR="00636BF7" w:rsidRPr="00CF0CB0" w:rsidRDefault="00636BF7" w:rsidP="00491A97">
            <w:pPr>
              <w:rPr>
                <w:rFonts w:ascii="Arial" w:hAnsi="Arial" w:cs="Arial"/>
              </w:rPr>
            </w:pPr>
            <w:r w:rsidRPr="00CF0CB0">
              <w:rPr>
                <w:rFonts w:ascii="Arial" w:hAnsi="Arial" w:cs="Arial"/>
              </w:rPr>
              <w:t>Wall displays are relevant to teaching in different subject areas. Key vocabulary is signalled as part of each display, supported with pictures/symbols and can be added to as lessons progress. Displays need to be big enough to be accessible as a learning resource.</w:t>
            </w:r>
          </w:p>
        </w:tc>
        <w:tc>
          <w:tcPr>
            <w:tcW w:w="4710" w:type="dxa"/>
          </w:tcPr>
          <w:p w:rsidR="00636BF7" w:rsidRPr="00CF0CB0" w:rsidRDefault="00636BF7" w:rsidP="00491A97">
            <w:pPr>
              <w:rPr>
                <w:rFonts w:ascii="Arial" w:hAnsi="Arial" w:cs="Arial"/>
              </w:rPr>
            </w:pPr>
            <w:r w:rsidRPr="00CF0CB0">
              <w:rPr>
                <w:rFonts w:ascii="Arial" w:hAnsi="Arial" w:cs="Arial"/>
              </w:rPr>
              <w:t>Structured visual representation of key concepts and vocabulary supports understanding and aids learning. Pupils can refer to previous learning and the display can act as an aide-memoire.</w:t>
            </w:r>
          </w:p>
          <w:p w:rsidR="00636BF7" w:rsidRPr="00CF0CB0" w:rsidRDefault="00636BF7" w:rsidP="00491A97">
            <w:pPr>
              <w:rPr>
                <w:rFonts w:ascii="Arial" w:hAnsi="Arial" w:cs="Arial"/>
              </w:rPr>
            </w:pPr>
            <w:r w:rsidRPr="00CF0CB0">
              <w:rPr>
                <w:rFonts w:ascii="Arial" w:hAnsi="Arial" w:cs="Arial"/>
              </w:rPr>
              <w:t>Expressive vocabulary can be supported by the use of the display.</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Learning outcomes</w:t>
            </w:r>
          </w:p>
        </w:tc>
        <w:tc>
          <w:tcPr>
            <w:tcW w:w="4740" w:type="dxa"/>
          </w:tcPr>
          <w:p w:rsidR="00636BF7" w:rsidRPr="00CF0CB0" w:rsidRDefault="00636BF7" w:rsidP="00491A97">
            <w:pPr>
              <w:rPr>
                <w:rFonts w:ascii="Arial" w:hAnsi="Arial" w:cs="Arial"/>
              </w:rPr>
            </w:pPr>
            <w:r w:rsidRPr="00CF0CB0">
              <w:rPr>
                <w:rFonts w:ascii="Arial" w:hAnsi="Arial" w:cs="Arial"/>
              </w:rPr>
              <w:t>Learning outcomes and success criteria are clearly displayed, together with related vocabulary and questions – symbol/picture supported where necessary.</w:t>
            </w:r>
          </w:p>
        </w:tc>
        <w:tc>
          <w:tcPr>
            <w:tcW w:w="4710" w:type="dxa"/>
          </w:tcPr>
          <w:p w:rsidR="00636BF7" w:rsidRPr="00CF0CB0" w:rsidRDefault="00636BF7" w:rsidP="00491A97">
            <w:pPr>
              <w:rPr>
                <w:rFonts w:ascii="Arial" w:hAnsi="Arial" w:cs="Arial"/>
              </w:rPr>
            </w:pPr>
            <w:r w:rsidRPr="00CF0CB0">
              <w:rPr>
                <w:rFonts w:ascii="Arial" w:hAnsi="Arial" w:cs="Arial"/>
              </w:rPr>
              <w:t>Pupils understand what they are learning about, the purpose of their learning and how they will know they have been successful. Related vocabulary can be consistently referred to.</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Talking area</w:t>
            </w:r>
          </w:p>
        </w:tc>
        <w:tc>
          <w:tcPr>
            <w:tcW w:w="4740" w:type="dxa"/>
          </w:tcPr>
          <w:p w:rsidR="00636BF7" w:rsidRPr="00CF0CB0" w:rsidRDefault="00636BF7" w:rsidP="00491A97">
            <w:pPr>
              <w:rPr>
                <w:rFonts w:ascii="Arial" w:hAnsi="Arial" w:cs="Arial"/>
              </w:rPr>
            </w:pPr>
            <w:r w:rsidRPr="00CF0CB0">
              <w:rPr>
                <w:rFonts w:ascii="Arial" w:hAnsi="Arial" w:cs="Arial"/>
              </w:rPr>
              <w:t>Pupils have access to a quiet, distraction-free zone.</w:t>
            </w:r>
          </w:p>
        </w:tc>
        <w:tc>
          <w:tcPr>
            <w:tcW w:w="4710" w:type="dxa"/>
          </w:tcPr>
          <w:p w:rsidR="00636BF7" w:rsidRPr="00CF0CB0" w:rsidRDefault="00636BF7" w:rsidP="00491A97">
            <w:pPr>
              <w:rPr>
                <w:rFonts w:ascii="Arial" w:hAnsi="Arial" w:cs="Arial"/>
              </w:rPr>
            </w:pPr>
            <w:r w:rsidRPr="00CF0CB0">
              <w:rPr>
                <w:rFonts w:ascii="Arial" w:hAnsi="Arial" w:cs="Arial"/>
              </w:rPr>
              <w:t>Minimising distractions allows improved listening, attention, comprehension and opportunities for participation. Differentiated work more easily delivered. Peer-to-peer talking is promoted in an appropriate space.</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Seating arrangements</w:t>
            </w:r>
          </w:p>
        </w:tc>
        <w:tc>
          <w:tcPr>
            <w:tcW w:w="4740" w:type="dxa"/>
          </w:tcPr>
          <w:p w:rsidR="00636BF7" w:rsidRPr="00CF0CB0" w:rsidRDefault="00636BF7" w:rsidP="00C54460">
            <w:pPr>
              <w:rPr>
                <w:rFonts w:ascii="Arial" w:hAnsi="Arial" w:cs="Arial"/>
              </w:rPr>
            </w:pPr>
            <w:r w:rsidRPr="00CF0CB0">
              <w:rPr>
                <w:rFonts w:ascii="Arial" w:hAnsi="Arial" w:cs="Arial"/>
              </w:rPr>
              <w:t>Desks are either arranged in a shape</w:t>
            </w:r>
            <w:r w:rsidR="00C54460">
              <w:rPr>
                <w:rFonts w:ascii="Arial" w:hAnsi="Arial" w:cs="Arial"/>
              </w:rPr>
              <w:t xml:space="preserve"> so that all are </w:t>
            </w:r>
            <w:r w:rsidRPr="00CF0CB0">
              <w:rPr>
                <w:rFonts w:ascii="Arial" w:hAnsi="Arial" w:cs="Arial"/>
              </w:rPr>
              <w:t xml:space="preserve"> facing the teacher, or pupils with communication needs are seated near the teacher. Teacher speaks facing the class and stops speaking when writing on whiteboard.</w:t>
            </w:r>
          </w:p>
        </w:tc>
        <w:tc>
          <w:tcPr>
            <w:tcW w:w="4710" w:type="dxa"/>
          </w:tcPr>
          <w:p w:rsidR="00636BF7" w:rsidRPr="00CF0CB0" w:rsidRDefault="00636BF7" w:rsidP="00491A97">
            <w:pPr>
              <w:rPr>
                <w:rFonts w:ascii="Arial" w:hAnsi="Arial" w:cs="Arial"/>
              </w:rPr>
            </w:pPr>
            <w:r w:rsidRPr="00CF0CB0">
              <w:rPr>
                <w:rFonts w:ascii="Arial" w:hAnsi="Arial" w:cs="Arial"/>
              </w:rPr>
              <w:t>Environmental distractions are minimised. A pupil’s attention can be gained more successfully. Pupil is always looking at the speaker. Less potential for peer-to-peer distraction.</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Use of teaching assistant</w:t>
            </w:r>
          </w:p>
        </w:tc>
        <w:tc>
          <w:tcPr>
            <w:tcW w:w="4740" w:type="dxa"/>
          </w:tcPr>
          <w:p w:rsidR="00636BF7" w:rsidRPr="00CF0CB0" w:rsidRDefault="00636BF7" w:rsidP="00491A97">
            <w:pPr>
              <w:rPr>
                <w:rFonts w:ascii="Arial" w:hAnsi="Arial" w:cs="Arial"/>
              </w:rPr>
            </w:pPr>
            <w:r w:rsidRPr="00CF0CB0">
              <w:rPr>
                <w:rFonts w:ascii="Arial" w:hAnsi="Arial" w:cs="Arial"/>
              </w:rPr>
              <w:t>Teaching assistant has necessary skills and knowledge to support a pupil with SLCN. They are able to support when needed while allowing independent work.</w:t>
            </w:r>
          </w:p>
        </w:tc>
        <w:tc>
          <w:tcPr>
            <w:tcW w:w="4710" w:type="dxa"/>
          </w:tcPr>
          <w:p w:rsidR="00636BF7" w:rsidRPr="00CF0CB0" w:rsidRDefault="00636BF7" w:rsidP="00491A97">
            <w:pPr>
              <w:rPr>
                <w:rFonts w:ascii="Arial" w:hAnsi="Arial" w:cs="Arial"/>
              </w:rPr>
            </w:pPr>
            <w:r w:rsidRPr="00CF0CB0">
              <w:rPr>
                <w:rFonts w:ascii="Arial" w:hAnsi="Arial" w:cs="Arial"/>
              </w:rPr>
              <w:t>Pupil’s independent learning is appropriately scaffolded. The TA is aware of general strategies to support language and communication.</w:t>
            </w:r>
          </w:p>
        </w:tc>
      </w:tr>
      <w:tr w:rsidR="00636BF7" w:rsidRPr="00CF0CB0" w:rsidTr="00491A97">
        <w:tc>
          <w:tcPr>
            <w:tcW w:w="4724" w:type="dxa"/>
          </w:tcPr>
          <w:p w:rsidR="00636BF7" w:rsidRPr="00CF0CB0" w:rsidRDefault="00636BF7" w:rsidP="00491A97">
            <w:pPr>
              <w:rPr>
                <w:rFonts w:ascii="Arial" w:hAnsi="Arial" w:cs="Arial"/>
              </w:rPr>
            </w:pPr>
            <w:r w:rsidRPr="00CF0CB0">
              <w:rPr>
                <w:rFonts w:ascii="Arial" w:hAnsi="Arial" w:cs="Arial"/>
              </w:rPr>
              <w:t>Organisation if resources</w:t>
            </w:r>
          </w:p>
        </w:tc>
        <w:tc>
          <w:tcPr>
            <w:tcW w:w="4740" w:type="dxa"/>
          </w:tcPr>
          <w:p w:rsidR="00636BF7" w:rsidRPr="00CF0CB0" w:rsidRDefault="00636BF7" w:rsidP="00491A97">
            <w:pPr>
              <w:rPr>
                <w:rFonts w:ascii="Arial" w:hAnsi="Arial" w:cs="Arial"/>
              </w:rPr>
            </w:pPr>
            <w:r w:rsidRPr="00CF0CB0">
              <w:rPr>
                <w:rFonts w:ascii="Arial" w:hAnsi="Arial" w:cs="Arial"/>
              </w:rPr>
              <w:t>Resources stored in key categories, e.g. maths and clearly labelled. Each category is signposted in the classroom using symbol/picture. Resources should be near to pupils and accessible.</w:t>
            </w:r>
          </w:p>
        </w:tc>
        <w:tc>
          <w:tcPr>
            <w:tcW w:w="4710" w:type="dxa"/>
          </w:tcPr>
          <w:p w:rsidR="00636BF7" w:rsidRPr="00CF0CB0" w:rsidRDefault="00636BF7" w:rsidP="00491A97">
            <w:pPr>
              <w:rPr>
                <w:rFonts w:ascii="Arial" w:hAnsi="Arial" w:cs="Arial"/>
              </w:rPr>
            </w:pPr>
            <w:r w:rsidRPr="00CF0CB0">
              <w:rPr>
                <w:rFonts w:ascii="Arial" w:hAnsi="Arial" w:cs="Arial"/>
              </w:rPr>
              <w:t>Promotion of independent learning, support for pupils with poor organisation skills. Promotion of categorisation skills, e.g. tools for writing.</w:t>
            </w:r>
          </w:p>
        </w:tc>
      </w:tr>
    </w:tbl>
    <w:p w:rsidR="00636BF7" w:rsidRDefault="00636BF7">
      <w:pPr>
        <w:pStyle w:val="Header"/>
        <w:tabs>
          <w:tab w:val="clear" w:pos="4320"/>
          <w:tab w:val="clear" w:pos="8640"/>
        </w:tabs>
        <w:rPr>
          <w:rFonts w:ascii="Arial" w:hAnsi="Arial" w:cs="Arial"/>
        </w:rPr>
      </w:pPr>
    </w:p>
    <w:p w:rsidR="00636BF7" w:rsidRDefault="00636BF7">
      <w:pPr>
        <w:pStyle w:val="Header"/>
        <w:tabs>
          <w:tab w:val="clear" w:pos="4320"/>
          <w:tab w:val="clear" w:pos="8640"/>
        </w:tabs>
        <w:rPr>
          <w:rFonts w:ascii="Arial" w:hAnsi="Arial" w:cs="Arial"/>
        </w:rPr>
      </w:pPr>
    </w:p>
    <w:p w:rsidR="00636BF7" w:rsidRDefault="00636BF7">
      <w:pPr>
        <w:pStyle w:val="Header"/>
        <w:tabs>
          <w:tab w:val="clear" w:pos="4320"/>
          <w:tab w:val="clear" w:pos="8640"/>
        </w:tabs>
        <w:rPr>
          <w:rFonts w:ascii="Arial" w:hAnsi="Arial" w:cs="Arial"/>
        </w:rPr>
      </w:pPr>
    </w:p>
    <w:p w:rsidR="004031DD" w:rsidRDefault="004031DD">
      <w:pPr>
        <w:pStyle w:val="Header"/>
        <w:tabs>
          <w:tab w:val="clear" w:pos="4320"/>
          <w:tab w:val="clear" w:pos="8640"/>
        </w:tabs>
        <w:rPr>
          <w:rFonts w:ascii="Arial" w:hAnsi="Arial" w:cs="Arial"/>
        </w:rPr>
      </w:pPr>
    </w:p>
    <w:p w:rsidR="004031DD" w:rsidRDefault="004031DD">
      <w:pPr>
        <w:pStyle w:val="Header"/>
        <w:tabs>
          <w:tab w:val="clear" w:pos="4320"/>
          <w:tab w:val="clear" w:pos="8640"/>
        </w:tabs>
        <w:rPr>
          <w:rFonts w:ascii="Arial" w:hAnsi="Arial" w:cs="Arial"/>
        </w:rPr>
      </w:pPr>
    </w:p>
    <w:p w:rsidR="00636BF7" w:rsidRDefault="00636BF7">
      <w:pPr>
        <w:pStyle w:val="Header"/>
        <w:tabs>
          <w:tab w:val="clear" w:pos="4320"/>
          <w:tab w:val="clear" w:pos="8640"/>
        </w:tabs>
        <w:rPr>
          <w:rFonts w:ascii="Arial" w:hAnsi="Arial" w:cs="Arial"/>
        </w:rPr>
      </w:pPr>
    </w:p>
    <w:p w:rsidR="00636BF7" w:rsidRPr="00DB12A2" w:rsidRDefault="00636BF7" w:rsidP="00387F98">
      <w:pPr>
        <w:pStyle w:val="ListParagraph"/>
        <w:rPr>
          <w:rFonts w:ascii="Arial" w:hAnsi="Arial" w:cs="Arial"/>
          <w:b/>
          <w:sz w:val="36"/>
          <w:szCs w:val="36"/>
        </w:rPr>
      </w:pPr>
      <w:r w:rsidRPr="00DB12A2">
        <w:rPr>
          <w:rFonts w:ascii="Arial" w:hAnsi="Arial" w:cs="Arial"/>
          <w:b/>
          <w:sz w:val="36"/>
          <w:szCs w:val="36"/>
        </w:rPr>
        <w:t>IDP – Dyslexia</w:t>
      </w:r>
    </w:p>
    <w:p w:rsidR="00636BF7" w:rsidRPr="00DB12A2" w:rsidRDefault="00636BF7" w:rsidP="00387F98">
      <w:pPr>
        <w:pStyle w:val="ListParagraph"/>
        <w:rPr>
          <w:rFonts w:ascii="Arial" w:hAnsi="Arial" w:cs="Arial"/>
          <w:b/>
          <w:sz w:val="36"/>
          <w:szCs w:val="36"/>
        </w:rPr>
      </w:pPr>
    </w:p>
    <w:p w:rsidR="00636BF7" w:rsidRPr="00DB12A2" w:rsidRDefault="00636BF7" w:rsidP="00387F98">
      <w:pPr>
        <w:pStyle w:val="ListParagraph"/>
        <w:rPr>
          <w:rFonts w:ascii="Arial" w:hAnsi="Arial" w:cs="Arial"/>
          <w:b/>
          <w:sz w:val="36"/>
          <w:szCs w:val="36"/>
        </w:rPr>
      </w:pPr>
      <w:r w:rsidRPr="00DB12A2">
        <w:rPr>
          <w:rFonts w:ascii="Arial" w:hAnsi="Arial" w:cs="Arial"/>
          <w:b/>
          <w:sz w:val="36"/>
          <w:szCs w:val="36"/>
        </w:rPr>
        <w:t>Overcoming barriers</w:t>
      </w:r>
    </w:p>
    <w:p w:rsidR="00636BF7" w:rsidRPr="00DB12A2" w:rsidRDefault="00636BF7" w:rsidP="00387F98">
      <w:pPr>
        <w:pStyle w:val="ListParagraph"/>
        <w:rPr>
          <w:rFonts w:ascii="Arial" w:hAnsi="Arial" w:cs="Arial"/>
          <w:b/>
          <w:sz w:val="36"/>
          <w:szCs w:val="36"/>
        </w:rPr>
      </w:pPr>
    </w:p>
    <w:p w:rsidR="00636BF7" w:rsidRPr="00DB12A2" w:rsidRDefault="00636BF7" w:rsidP="00387F98">
      <w:pPr>
        <w:pStyle w:val="ListParagraph"/>
        <w:rPr>
          <w:rFonts w:ascii="Arial" w:hAnsi="Arial" w:cs="Arial"/>
          <w:b/>
          <w:sz w:val="24"/>
          <w:szCs w:val="24"/>
        </w:rPr>
      </w:pPr>
      <w:r w:rsidRPr="00DB12A2">
        <w:rPr>
          <w:rFonts w:ascii="Arial" w:hAnsi="Arial" w:cs="Arial"/>
          <w:b/>
          <w:sz w:val="24"/>
          <w:szCs w:val="24"/>
        </w:rPr>
        <w:t>Dyslexia In</w:t>
      </w:r>
      <w:r w:rsidR="00C54460">
        <w:rPr>
          <w:rFonts w:ascii="Arial" w:hAnsi="Arial" w:cs="Arial"/>
          <w:b/>
          <w:sz w:val="24"/>
          <w:szCs w:val="24"/>
        </w:rPr>
        <w:t xml:space="preserve">clusive School – information </w:t>
      </w:r>
    </w:p>
    <w:p w:rsidR="00636BF7" w:rsidRPr="00DB12A2" w:rsidRDefault="00636BF7" w:rsidP="00387F98">
      <w:pPr>
        <w:pStyle w:val="ListParagraph"/>
        <w:rPr>
          <w:rFonts w:ascii="Arial" w:hAnsi="Arial" w:cs="Arial"/>
          <w:b/>
          <w:sz w:val="24"/>
          <w:szCs w:val="24"/>
        </w:rPr>
      </w:pPr>
    </w:p>
    <w:p w:rsidR="00636BF7" w:rsidRPr="00DB12A2" w:rsidRDefault="00636BF7" w:rsidP="00387F98">
      <w:pPr>
        <w:pStyle w:val="ListParagraph"/>
        <w:rPr>
          <w:rFonts w:ascii="Arial" w:hAnsi="Arial" w:cs="Arial"/>
          <w:b/>
          <w:sz w:val="24"/>
          <w:szCs w:val="24"/>
        </w:rPr>
      </w:pPr>
      <w:r w:rsidRPr="00DB12A2">
        <w:rPr>
          <w:rFonts w:ascii="Arial" w:hAnsi="Arial" w:cs="Arial"/>
          <w:b/>
          <w:sz w:val="24"/>
          <w:szCs w:val="24"/>
        </w:rPr>
        <w:t>Elements of a dyslexia inclusive school</w:t>
      </w:r>
    </w:p>
    <w:p w:rsidR="00636BF7" w:rsidRDefault="00636BF7" w:rsidP="00387F98">
      <w:pPr>
        <w:pStyle w:val="ListParagraph"/>
        <w:rPr>
          <w:rFonts w:ascii="Arial" w:hAnsi="Arial" w:cs="Arial"/>
          <w:sz w:val="24"/>
          <w:szCs w:val="24"/>
        </w:rPr>
      </w:pPr>
    </w:p>
    <w:p w:rsidR="00636BF7" w:rsidRDefault="00636BF7" w:rsidP="00387F98">
      <w:pPr>
        <w:pStyle w:val="ListParagraph"/>
        <w:rPr>
          <w:rFonts w:ascii="Arial" w:hAnsi="Arial" w:cs="Arial"/>
          <w:sz w:val="24"/>
          <w:szCs w:val="24"/>
        </w:rPr>
      </w:pPr>
      <w:r>
        <w:rPr>
          <w:rFonts w:ascii="Arial" w:hAnsi="Arial" w:cs="Arial"/>
          <w:sz w:val="24"/>
          <w:szCs w:val="24"/>
        </w:rPr>
        <w:t xml:space="preserve">Below are examples </w:t>
      </w:r>
      <w:r w:rsidR="00C54460">
        <w:rPr>
          <w:rFonts w:ascii="Arial" w:hAnsi="Arial" w:cs="Arial"/>
          <w:sz w:val="24"/>
          <w:szCs w:val="24"/>
        </w:rPr>
        <w:t>of a dyslexia inclusive school.</w:t>
      </w:r>
      <w:r w:rsidR="00C54460" w:rsidRPr="00C54460">
        <w:rPr>
          <w:rFonts w:ascii="Arial" w:hAnsi="Arial" w:cs="Arial"/>
          <w:sz w:val="24"/>
          <w:szCs w:val="24"/>
        </w:rPr>
        <w:t xml:space="preserve"> </w:t>
      </w:r>
    </w:p>
    <w:p w:rsidR="00636BF7" w:rsidRDefault="00636BF7" w:rsidP="00387F98">
      <w:pPr>
        <w:pStyle w:val="ListParagraph"/>
        <w:rPr>
          <w:rFonts w:ascii="Arial" w:hAnsi="Arial" w:cs="Arial"/>
          <w:sz w:val="24"/>
          <w:szCs w:val="24"/>
        </w:rPr>
      </w:pP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Buff or cream backgrounds on interactive whiteboards and handouts</w:t>
      </w: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Symbols used to support written information – for example resources in classrooms, notices around the school, menus in the dining hall</w:t>
      </w: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Colour coding  used to highlight curriculum/subject areas, including resources, equipment, displays</w:t>
      </w: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ICT used to support pupils’ learning. Computer screens, text size and font adjusted where appropriate</w:t>
      </w: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Resources on tables and walls to support multisensory learning – for example word banks, magnetic letters, alphabet strips, small whiteboards and pens, b/d memory joggers</w:t>
      </w: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Evidence around the school of celebration of achievements – for example displays, motivation charts</w:t>
      </w: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Evidence of pupils ‘showing what they know’ in different ways through displays around the school – for example models, concept maps, posters, ICT, drama</w:t>
      </w:r>
    </w:p>
    <w:p w:rsidR="00636BF7" w:rsidRPr="007E3BD7" w:rsidRDefault="00636BF7" w:rsidP="00387F98">
      <w:pPr>
        <w:pStyle w:val="ListParagraph"/>
        <w:numPr>
          <w:ilvl w:val="0"/>
          <w:numId w:val="13"/>
        </w:numPr>
        <w:rPr>
          <w:rFonts w:ascii="Arial" w:hAnsi="Arial" w:cs="Arial"/>
          <w:sz w:val="24"/>
          <w:szCs w:val="24"/>
        </w:rPr>
      </w:pPr>
      <w:r w:rsidRPr="007E3BD7">
        <w:rPr>
          <w:rFonts w:ascii="Arial" w:hAnsi="Arial" w:cs="Arial"/>
          <w:sz w:val="24"/>
          <w:szCs w:val="24"/>
        </w:rPr>
        <w:t>Examples of assessment for learning</w:t>
      </w:r>
    </w:p>
    <w:p w:rsidR="00636BF7" w:rsidRPr="00C54460" w:rsidRDefault="00636BF7" w:rsidP="00387F98">
      <w:pPr>
        <w:pStyle w:val="ListParagraph"/>
        <w:numPr>
          <w:ilvl w:val="0"/>
          <w:numId w:val="13"/>
        </w:numPr>
        <w:rPr>
          <w:rFonts w:ascii="Arial" w:hAnsi="Arial" w:cs="Arial"/>
          <w:sz w:val="24"/>
          <w:szCs w:val="24"/>
        </w:rPr>
      </w:pPr>
      <w:r w:rsidRPr="00C54460">
        <w:rPr>
          <w:rFonts w:ascii="Arial" w:hAnsi="Arial" w:cs="Arial"/>
        </w:rPr>
        <w:t>Displays in classrooms of keywords and information to support organisation – for example when to bring in PE kit. Also visual timetables in classrooms</w:t>
      </w:r>
    </w:p>
    <w:p w:rsidR="00636BF7" w:rsidRDefault="00636BF7" w:rsidP="00C54460">
      <w:pPr>
        <w:pStyle w:val="Header"/>
        <w:tabs>
          <w:tab w:val="clear" w:pos="4320"/>
          <w:tab w:val="clear" w:pos="8640"/>
        </w:tabs>
        <w:jc w:val="center"/>
        <w:rPr>
          <w:rFonts w:ascii="Arial" w:hAnsi="Arial" w:cs="Arial"/>
        </w:rPr>
      </w:pPr>
    </w:p>
    <w:sectPr w:rsidR="00636BF7" w:rsidSect="000C19B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A7" w:rsidRDefault="004301A7">
      <w:r>
        <w:separator/>
      </w:r>
    </w:p>
  </w:endnote>
  <w:endnote w:type="continuationSeparator" w:id="0">
    <w:p w:rsidR="004301A7" w:rsidRDefault="0043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17" w:rsidRDefault="00B00E17" w:rsidP="0076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E17" w:rsidRDefault="00B00E17" w:rsidP="00925501">
    <w:pPr>
      <w:pStyle w:val="Footer"/>
      <w:ind w:right="360"/>
    </w:pPr>
  </w:p>
  <w:p w:rsidR="00B00E17" w:rsidRDefault="00B00E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E17" w:rsidRDefault="00B00E17" w:rsidP="00767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8FB">
      <w:rPr>
        <w:rStyle w:val="PageNumber"/>
        <w:noProof/>
      </w:rPr>
      <w:t>1</w:t>
    </w:r>
    <w:r>
      <w:rPr>
        <w:rStyle w:val="PageNumber"/>
      </w:rPr>
      <w:fldChar w:fldCharType="end"/>
    </w:r>
  </w:p>
  <w:p w:rsidR="00B00E17" w:rsidRDefault="00B00E17" w:rsidP="00925501">
    <w:pPr>
      <w:pStyle w:val="Footer"/>
      <w:ind w:right="360"/>
    </w:pPr>
  </w:p>
  <w:p w:rsidR="00B00E17" w:rsidRDefault="00B00E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A7" w:rsidRDefault="004301A7">
      <w:r>
        <w:separator/>
      </w:r>
    </w:p>
  </w:footnote>
  <w:footnote w:type="continuationSeparator" w:id="0">
    <w:p w:rsidR="004301A7" w:rsidRDefault="00430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F06A58"/>
    <w:multiLevelType w:val="hybridMultilevel"/>
    <w:tmpl w:val="01F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0C5C"/>
    <w:multiLevelType w:val="hybridMultilevel"/>
    <w:tmpl w:val="CD0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5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07707"/>
    <w:multiLevelType w:val="hybridMultilevel"/>
    <w:tmpl w:val="445272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4B2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C55F8D"/>
    <w:multiLevelType w:val="hybridMultilevel"/>
    <w:tmpl w:val="BA94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845DA"/>
    <w:multiLevelType w:val="hybridMultilevel"/>
    <w:tmpl w:val="D8F025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019C6"/>
    <w:multiLevelType w:val="hybridMultilevel"/>
    <w:tmpl w:val="EF14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46EB6"/>
    <w:multiLevelType w:val="hybridMultilevel"/>
    <w:tmpl w:val="1F7A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924D9C"/>
    <w:multiLevelType w:val="hybridMultilevel"/>
    <w:tmpl w:val="610A1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43888"/>
    <w:multiLevelType w:val="hybridMultilevel"/>
    <w:tmpl w:val="E04EC82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0B5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0E5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5B4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D90241"/>
    <w:multiLevelType w:val="hybridMultilevel"/>
    <w:tmpl w:val="4CB67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591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1D7FE6"/>
    <w:multiLevelType w:val="hybridMultilevel"/>
    <w:tmpl w:val="E396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04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026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3A6241"/>
    <w:multiLevelType w:val="hybridMultilevel"/>
    <w:tmpl w:val="31EA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20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AC77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2"/>
  </w:num>
  <w:num w:numId="3">
    <w:abstractNumId w:val="14"/>
  </w:num>
  <w:num w:numId="4">
    <w:abstractNumId w:val="18"/>
  </w:num>
  <w:num w:numId="5">
    <w:abstractNumId w:val="16"/>
  </w:num>
  <w:num w:numId="6">
    <w:abstractNumId w:val="3"/>
  </w:num>
  <w:num w:numId="7">
    <w:abstractNumId w:val="5"/>
  </w:num>
  <w:num w:numId="8">
    <w:abstractNumId w:val="22"/>
  </w:num>
  <w:num w:numId="9">
    <w:abstractNumId w:val="13"/>
  </w:num>
  <w:num w:numId="10">
    <w:abstractNumId w:val="0"/>
  </w:num>
  <w:num w:numId="11">
    <w:abstractNumId w:val="19"/>
  </w:num>
  <w:num w:numId="12">
    <w:abstractNumId w:val="11"/>
  </w:num>
  <w:num w:numId="13">
    <w:abstractNumId w:val="15"/>
  </w:num>
  <w:num w:numId="14">
    <w:abstractNumId w:val="20"/>
  </w:num>
  <w:num w:numId="15">
    <w:abstractNumId w:val="1"/>
  </w:num>
  <w:num w:numId="16">
    <w:abstractNumId w:val="6"/>
  </w:num>
  <w:num w:numId="17">
    <w:abstractNumId w:val="8"/>
  </w:num>
  <w:num w:numId="18">
    <w:abstractNumId w:val="17"/>
  </w:num>
  <w:num w:numId="19">
    <w:abstractNumId w:val="2"/>
  </w:num>
  <w:num w:numId="20">
    <w:abstractNumId w:val="10"/>
  </w:num>
  <w:num w:numId="21">
    <w:abstractNumId w:val="7"/>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1B"/>
    <w:rsid w:val="00014809"/>
    <w:rsid w:val="000C19B6"/>
    <w:rsid w:val="001433F3"/>
    <w:rsid w:val="00145E77"/>
    <w:rsid w:val="0014681E"/>
    <w:rsid w:val="00173E21"/>
    <w:rsid w:val="001D0971"/>
    <w:rsid w:val="001D38FB"/>
    <w:rsid w:val="0020220E"/>
    <w:rsid w:val="002259AC"/>
    <w:rsid w:val="00265F08"/>
    <w:rsid w:val="0027339D"/>
    <w:rsid w:val="00295DAE"/>
    <w:rsid w:val="002A3076"/>
    <w:rsid w:val="002C67B1"/>
    <w:rsid w:val="00310370"/>
    <w:rsid w:val="00324C50"/>
    <w:rsid w:val="00354947"/>
    <w:rsid w:val="00383F02"/>
    <w:rsid w:val="00387F98"/>
    <w:rsid w:val="003D4233"/>
    <w:rsid w:val="003E63B6"/>
    <w:rsid w:val="004031DD"/>
    <w:rsid w:val="004129E1"/>
    <w:rsid w:val="00417600"/>
    <w:rsid w:val="004301A7"/>
    <w:rsid w:val="00456ADA"/>
    <w:rsid w:val="00463235"/>
    <w:rsid w:val="00491A97"/>
    <w:rsid w:val="004A209A"/>
    <w:rsid w:val="004D6065"/>
    <w:rsid w:val="004E4F1D"/>
    <w:rsid w:val="004F3C20"/>
    <w:rsid w:val="00543EDD"/>
    <w:rsid w:val="0057771B"/>
    <w:rsid w:val="005B61AB"/>
    <w:rsid w:val="005E4C3E"/>
    <w:rsid w:val="005F1915"/>
    <w:rsid w:val="005F63F9"/>
    <w:rsid w:val="00600F45"/>
    <w:rsid w:val="00615531"/>
    <w:rsid w:val="00634106"/>
    <w:rsid w:val="00636BF7"/>
    <w:rsid w:val="00650349"/>
    <w:rsid w:val="006E2888"/>
    <w:rsid w:val="007048B5"/>
    <w:rsid w:val="00704F14"/>
    <w:rsid w:val="00705190"/>
    <w:rsid w:val="00713EBF"/>
    <w:rsid w:val="0072303E"/>
    <w:rsid w:val="00740A09"/>
    <w:rsid w:val="00765586"/>
    <w:rsid w:val="00767ACD"/>
    <w:rsid w:val="007851C9"/>
    <w:rsid w:val="007A40EA"/>
    <w:rsid w:val="007C0B08"/>
    <w:rsid w:val="007C5C70"/>
    <w:rsid w:val="007E295E"/>
    <w:rsid w:val="007E3BD7"/>
    <w:rsid w:val="007F23E5"/>
    <w:rsid w:val="00823855"/>
    <w:rsid w:val="008374D8"/>
    <w:rsid w:val="008460F9"/>
    <w:rsid w:val="00925501"/>
    <w:rsid w:val="009A04C3"/>
    <w:rsid w:val="009B5EF0"/>
    <w:rsid w:val="009F6EF1"/>
    <w:rsid w:val="00A10962"/>
    <w:rsid w:val="00A26E58"/>
    <w:rsid w:val="00A41BA2"/>
    <w:rsid w:val="00A630E9"/>
    <w:rsid w:val="00A64F91"/>
    <w:rsid w:val="00A85F73"/>
    <w:rsid w:val="00AA13DC"/>
    <w:rsid w:val="00AC555B"/>
    <w:rsid w:val="00AF36A6"/>
    <w:rsid w:val="00AF3859"/>
    <w:rsid w:val="00B00E17"/>
    <w:rsid w:val="00B87661"/>
    <w:rsid w:val="00B87AD4"/>
    <w:rsid w:val="00BA5E51"/>
    <w:rsid w:val="00BB15BE"/>
    <w:rsid w:val="00BE3243"/>
    <w:rsid w:val="00C013D7"/>
    <w:rsid w:val="00C167F6"/>
    <w:rsid w:val="00C32476"/>
    <w:rsid w:val="00C54460"/>
    <w:rsid w:val="00C77456"/>
    <w:rsid w:val="00CC2BB0"/>
    <w:rsid w:val="00CE28AA"/>
    <w:rsid w:val="00CF0CB0"/>
    <w:rsid w:val="00D33A02"/>
    <w:rsid w:val="00D67547"/>
    <w:rsid w:val="00D86937"/>
    <w:rsid w:val="00D86C43"/>
    <w:rsid w:val="00D87053"/>
    <w:rsid w:val="00DB12A2"/>
    <w:rsid w:val="00DC61E4"/>
    <w:rsid w:val="00DF0B74"/>
    <w:rsid w:val="00E35E93"/>
    <w:rsid w:val="00E36CE5"/>
    <w:rsid w:val="00E51D4A"/>
    <w:rsid w:val="00E8161F"/>
    <w:rsid w:val="00EC6C24"/>
    <w:rsid w:val="00EF665A"/>
    <w:rsid w:val="00F32BB9"/>
    <w:rsid w:val="00F65D9D"/>
    <w:rsid w:val="00F7213A"/>
    <w:rsid w:val="00F7326A"/>
    <w:rsid w:val="00F8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BDFA8-5EC2-4DF4-B222-65F9FE2F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43"/>
    <w:rPr>
      <w:sz w:val="24"/>
      <w:szCs w:val="24"/>
      <w:lang w:eastAsia="en-US"/>
    </w:rPr>
  </w:style>
  <w:style w:type="paragraph" w:styleId="Heading1">
    <w:name w:val="heading 1"/>
    <w:basedOn w:val="Normal"/>
    <w:next w:val="Normal"/>
    <w:link w:val="Heading1Char"/>
    <w:uiPriority w:val="99"/>
    <w:qFormat/>
    <w:rsid w:val="00D86C43"/>
    <w:pPr>
      <w:keepNext/>
      <w:outlineLvl w:val="0"/>
    </w:pPr>
    <w:rPr>
      <w:rFonts w:ascii="Arial" w:hAnsi="Arial" w:cs="Arial"/>
      <w:sz w:val="28"/>
    </w:rPr>
  </w:style>
  <w:style w:type="paragraph" w:styleId="Heading2">
    <w:name w:val="heading 2"/>
    <w:basedOn w:val="Normal"/>
    <w:next w:val="Normal"/>
    <w:link w:val="Heading2Char"/>
    <w:uiPriority w:val="99"/>
    <w:qFormat/>
    <w:rsid w:val="00D86C43"/>
    <w:pPr>
      <w:keepNext/>
      <w:outlineLvl w:val="1"/>
    </w:pPr>
    <w:rPr>
      <w:rFonts w:ascii="Arial" w:hAnsi="Arial" w:cs="Arial"/>
      <w:b/>
      <w:bCs/>
    </w:rPr>
  </w:style>
  <w:style w:type="paragraph" w:styleId="Heading4">
    <w:name w:val="heading 4"/>
    <w:basedOn w:val="Normal"/>
    <w:next w:val="Normal"/>
    <w:link w:val="Heading4Char"/>
    <w:uiPriority w:val="99"/>
    <w:qFormat/>
    <w:rsid w:val="00D86C43"/>
    <w:pPr>
      <w:keepNext/>
      <w:outlineLvl w:val="3"/>
    </w:pPr>
    <w:rPr>
      <w:rFonts w:ascii="Arial" w:hAnsi="Arial"/>
      <w:b/>
      <w:kern w:val="28"/>
      <w:sz w:val="22"/>
      <w:szCs w:val="20"/>
    </w:rPr>
  </w:style>
  <w:style w:type="paragraph" w:styleId="Heading5">
    <w:name w:val="heading 5"/>
    <w:basedOn w:val="Normal"/>
    <w:next w:val="Normal"/>
    <w:link w:val="Heading5Char"/>
    <w:uiPriority w:val="99"/>
    <w:qFormat/>
    <w:rsid w:val="00D86C43"/>
    <w:pPr>
      <w:keepNext/>
      <w:outlineLvl w:val="4"/>
    </w:pPr>
    <w:rPr>
      <w:rFonts w:ascii="Arial" w:hAnsi="Arial"/>
      <w:b/>
      <w:bCs/>
      <w:kern w:val="28"/>
      <w:sz w:val="22"/>
      <w:szCs w:val="20"/>
      <w:u w:val="single"/>
    </w:rPr>
  </w:style>
  <w:style w:type="paragraph" w:styleId="Heading6">
    <w:name w:val="heading 6"/>
    <w:basedOn w:val="Normal"/>
    <w:next w:val="Normal"/>
    <w:link w:val="Heading6Char"/>
    <w:uiPriority w:val="99"/>
    <w:qFormat/>
    <w:rsid w:val="00D86C43"/>
    <w:pPr>
      <w:keepNext/>
      <w:jc w:val="both"/>
      <w:outlineLvl w:val="5"/>
    </w:pPr>
    <w:rPr>
      <w:rFonts w:ascii="Arial" w:hAnsi="Arial"/>
      <w:b/>
      <w:bCs/>
      <w:kern w:val="28"/>
      <w:sz w:val="22"/>
      <w:szCs w:val="20"/>
    </w:rPr>
  </w:style>
  <w:style w:type="paragraph" w:styleId="Heading7">
    <w:name w:val="heading 7"/>
    <w:basedOn w:val="Normal"/>
    <w:next w:val="Normal"/>
    <w:link w:val="Heading7Char"/>
    <w:uiPriority w:val="99"/>
    <w:qFormat/>
    <w:rsid w:val="00D86C43"/>
    <w:pPr>
      <w:keepNext/>
      <w:jc w:val="center"/>
      <w:outlineLvl w:val="6"/>
    </w:pPr>
    <w:rPr>
      <w:rFonts w:ascii="Arial" w:hAnsi="Arial"/>
      <w:b/>
      <w:bCs/>
      <w:kern w:val="28"/>
      <w:sz w:val="36"/>
      <w:szCs w:val="20"/>
    </w:rPr>
  </w:style>
  <w:style w:type="paragraph" w:styleId="Heading8">
    <w:name w:val="heading 8"/>
    <w:basedOn w:val="Normal"/>
    <w:next w:val="Normal"/>
    <w:link w:val="Heading8Char"/>
    <w:uiPriority w:val="99"/>
    <w:qFormat/>
    <w:rsid w:val="00D86C43"/>
    <w:pPr>
      <w:keepNext/>
      <w:jc w:val="center"/>
      <w:outlineLvl w:val="7"/>
    </w:pPr>
    <w:rPr>
      <w:rFonts w:ascii="Arial" w:hAnsi="Arial"/>
      <w:b/>
      <w:bCs/>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82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E182C"/>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1E182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E182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E182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E182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E182C"/>
    <w:rPr>
      <w:rFonts w:asciiTheme="minorHAnsi" w:eastAsiaTheme="minorEastAsia" w:hAnsiTheme="minorHAnsi" w:cstheme="minorBidi"/>
      <w:i/>
      <w:iCs/>
      <w:sz w:val="24"/>
      <w:szCs w:val="24"/>
      <w:lang w:eastAsia="en-US"/>
    </w:rPr>
  </w:style>
  <w:style w:type="paragraph" w:styleId="Title">
    <w:name w:val="Title"/>
    <w:basedOn w:val="Normal"/>
    <w:link w:val="TitleChar"/>
    <w:uiPriority w:val="99"/>
    <w:qFormat/>
    <w:rsid w:val="00D86C43"/>
    <w:pPr>
      <w:jc w:val="center"/>
    </w:pPr>
    <w:rPr>
      <w:rFonts w:ascii="Arial" w:hAnsi="Arial" w:cs="Arial"/>
      <w:sz w:val="32"/>
    </w:rPr>
  </w:style>
  <w:style w:type="character" w:customStyle="1" w:styleId="TitleChar">
    <w:name w:val="Title Char"/>
    <w:basedOn w:val="DefaultParagraphFont"/>
    <w:link w:val="Title"/>
    <w:uiPriority w:val="10"/>
    <w:rsid w:val="001E182C"/>
    <w:rPr>
      <w:rFonts w:asciiTheme="majorHAnsi" w:eastAsiaTheme="majorEastAsia" w:hAnsiTheme="majorHAnsi" w:cstheme="majorBidi"/>
      <w:b/>
      <w:bCs/>
      <w:kern w:val="28"/>
      <w:sz w:val="32"/>
      <w:szCs w:val="32"/>
      <w:lang w:eastAsia="en-US"/>
    </w:rPr>
  </w:style>
  <w:style w:type="paragraph" w:styleId="Caption">
    <w:name w:val="caption"/>
    <w:basedOn w:val="Normal"/>
    <w:next w:val="Normal"/>
    <w:uiPriority w:val="99"/>
    <w:qFormat/>
    <w:rsid w:val="00D86C43"/>
    <w:pPr>
      <w:jc w:val="center"/>
    </w:pPr>
    <w:rPr>
      <w:rFonts w:ascii="Arial" w:hAnsi="Arial" w:cs="Arial"/>
      <w:sz w:val="28"/>
    </w:rPr>
  </w:style>
  <w:style w:type="paragraph" w:styleId="BodyText">
    <w:name w:val="Body Text"/>
    <w:basedOn w:val="Normal"/>
    <w:link w:val="BodyTextChar"/>
    <w:uiPriority w:val="99"/>
    <w:rsid w:val="00D86C43"/>
    <w:pPr>
      <w:jc w:val="both"/>
    </w:pPr>
    <w:rPr>
      <w:rFonts w:ascii="Arial" w:hAnsi="Arial"/>
      <w:kern w:val="28"/>
      <w:sz w:val="22"/>
      <w:szCs w:val="20"/>
    </w:rPr>
  </w:style>
  <w:style w:type="character" w:customStyle="1" w:styleId="BodyTextChar">
    <w:name w:val="Body Text Char"/>
    <w:basedOn w:val="DefaultParagraphFont"/>
    <w:link w:val="BodyText"/>
    <w:uiPriority w:val="99"/>
    <w:semiHidden/>
    <w:rsid w:val="001E182C"/>
    <w:rPr>
      <w:sz w:val="24"/>
      <w:szCs w:val="24"/>
      <w:lang w:eastAsia="en-US"/>
    </w:rPr>
  </w:style>
  <w:style w:type="paragraph" w:styleId="BodyText2">
    <w:name w:val="Body Text 2"/>
    <w:basedOn w:val="Normal"/>
    <w:link w:val="BodyText2Char"/>
    <w:uiPriority w:val="99"/>
    <w:rsid w:val="00D86C43"/>
    <w:rPr>
      <w:rFonts w:ascii="Arial" w:hAnsi="Arial"/>
      <w:b/>
      <w:kern w:val="28"/>
      <w:sz w:val="22"/>
      <w:szCs w:val="20"/>
    </w:rPr>
  </w:style>
  <w:style w:type="character" w:customStyle="1" w:styleId="BodyText2Char">
    <w:name w:val="Body Text 2 Char"/>
    <w:basedOn w:val="DefaultParagraphFont"/>
    <w:link w:val="BodyText2"/>
    <w:uiPriority w:val="99"/>
    <w:semiHidden/>
    <w:rsid w:val="001E182C"/>
    <w:rPr>
      <w:sz w:val="24"/>
      <w:szCs w:val="24"/>
      <w:lang w:eastAsia="en-US"/>
    </w:rPr>
  </w:style>
  <w:style w:type="paragraph" w:styleId="Header">
    <w:name w:val="header"/>
    <w:basedOn w:val="Normal"/>
    <w:link w:val="HeaderChar"/>
    <w:uiPriority w:val="99"/>
    <w:rsid w:val="00D86C43"/>
    <w:pPr>
      <w:tabs>
        <w:tab w:val="center" w:pos="4320"/>
        <w:tab w:val="right" w:pos="8640"/>
      </w:tabs>
    </w:pPr>
  </w:style>
  <w:style w:type="character" w:customStyle="1" w:styleId="HeaderChar">
    <w:name w:val="Header Char"/>
    <w:basedOn w:val="DefaultParagraphFont"/>
    <w:link w:val="Header"/>
    <w:uiPriority w:val="99"/>
    <w:semiHidden/>
    <w:rsid w:val="001E182C"/>
    <w:rPr>
      <w:sz w:val="24"/>
      <w:szCs w:val="24"/>
      <w:lang w:eastAsia="en-US"/>
    </w:rPr>
  </w:style>
  <w:style w:type="paragraph" w:styleId="Footer">
    <w:name w:val="footer"/>
    <w:basedOn w:val="Normal"/>
    <w:link w:val="FooterChar"/>
    <w:uiPriority w:val="99"/>
    <w:rsid w:val="00D86C43"/>
    <w:pPr>
      <w:tabs>
        <w:tab w:val="center" w:pos="4320"/>
        <w:tab w:val="right" w:pos="8640"/>
      </w:tabs>
    </w:pPr>
  </w:style>
  <w:style w:type="character" w:customStyle="1" w:styleId="FooterChar">
    <w:name w:val="Footer Char"/>
    <w:basedOn w:val="DefaultParagraphFont"/>
    <w:link w:val="Footer"/>
    <w:uiPriority w:val="99"/>
    <w:semiHidden/>
    <w:rsid w:val="001E182C"/>
    <w:rPr>
      <w:sz w:val="24"/>
      <w:szCs w:val="24"/>
      <w:lang w:eastAsia="en-US"/>
    </w:rPr>
  </w:style>
  <w:style w:type="paragraph" w:styleId="BalloonText">
    <w:name w:val="Balloon Text"/>
    <w:basedOn w:val="Normal"/>
    <w:link w:val="BalloonTextChar"/>
    <w:uiPriority w:val="99"/>
    <w:semiHidden/>
    <w:rsid w:val="0057771B"/>
    <w:rPr>
      <w:rFonts w:ascii="Tahoma" w:hAnsi="Tahoma" w:cs="Tahoma"/>
      <w:sz w:val="16"/>
      <w:szCs w:val="16"/>
    </w:rPr>
  </w:style>
  <w:style w:type="character" w:customStyle="1" w:styleId="BalloonTextChar">
    <w:name w:val="Balloon Text Char"/>
    <w:basedOn w:val="DefaultParagraphFont"/>
    <w:link w:val="BalloonText"/>
    <w:uiPriority w:val="99"/>
    <w:semiHidden/>
    <w:rsid w:val="001E182C"/>
    <w:rPr>
      <w:sz w:val="0"/>
      <w:szCs w:val="0"/>
      <w:lang w:eastAsia="en-US"/>
    </w:rPr>
  </w:style>
  <w:style w:type="paragraph" w:styleId="NormalWeb">
    <w:name w:val="Normal (Web)"/>
    <w:basedOn w:val="Normal"/>
    <w:uiPriority w:val="99"/>
    <w:rsid w:val="00E51D4A"/>
    <w:pPr>
      <w:spacing w:before="100" w:beforeAutospacing="1" w:after="100" w:afterAutospacing="1"/>
    </w:pPr>
    <w:rPr>
      <w:lang w:eastAsia="en-GB"/>
    </w:rPr>
  </w:style>
  <w:style w:type="table" w:styleId="TableGrid">
    <w:name w:val="Table Grid"/>
    <w:basedOn w:val="TableNormal"/>
    <w:uiPriority w:val="99"/>
    <w:rsid w:val="00CE28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87F98"/>
    <w:pPr>
      <w:spacing w:after="200" w:line="276" w:lineRule="auto"/>
      <w:ind w:left="720"/>
      <w:contextualSpacing/>
    </w:pPr>
    <w:rPr>
      <w:rFonts w:ascii="Calibri" w:hAnsi="Calibri"/>
      <w:sz w:val="22"/>
      <w:szCs w:val="22"/>
    </w:rPr>
  </w:style>
  <w:style w:type="character" w:styleId="PageNumber">
    <w:name w:val="page number"/>
    <w:basedOn w:val="DefaultParagraphFont"/>
    <w:uiPriority w:val="99"/>
    <w:rsid w:val="009255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9033">
      <w:marLeft w:val="0"/>
      <w:marRight w:val="0"/>
      <w:marTop w:val="0"/>
      <w:marBottom w:val="0"/>
      <w:divBdr>
        <w:top w:val="none" w:sz="0" w:space="0" w:color="auto"/>
        <w:left w:val="none" w:sz="0" w:space="0" w:color="auto"/>
        <w:bottom w:val="none" w:sz="0" w:space="0" w:color="auto"/>
        <w:right w:val="none" w:sz="0" w:space="0" w:color="auto"/>
      </w:divBdr>
      <w:divsChild>
        <w:div w:id="12349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3992</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PENDRAGON PRIMARY SCHOOL</vt:lpstr>
    </vt:vector>
  </TitlesOfParts>
  <Company>Cambridgeshire County Council</Company>
  <LinksUpToDate>false</LinksUpToDate>
  <CharactersWithSpaces>26779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PENDRAGON PRIMARY SCHOOL</dc:title>
  <dc:creator>Default</dc:creator>
  <cp:lastModifiedBy>tbrown</cp:lastModifiedBy>
  <cp:revision>2</cp:revision>
  <cp:lastPrinted>2013-09-02T10:51:00Z</cp:lastPrinted>
  <dcterms:created xsi:type="dcterms:W3CDTF">2018-09-25T11:03:00Z</dcterms:created>
  <dcterms:modified xsi:type="dcterms:W3CDTF">2018-09-25T11:03:00Z</dcterms:modified>
</cp:coreProperties>
</file>