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4CD60" w14:textId="07612781" w:rsidR="00EE6ED5" w:rsidRDefault="00941B32">
      <w:pPr>
        <w:rPr>
          <w:b/>
          <w:color w:val="7030A0"/>
          <w:sz w:val="28"/>
          <w:szCs w:val="28"/>
          <w:lang w:val="en-US"/>
        </w:rPr>
      </w:pPr>
      <w:r>
        <w:rPr>
          <w:b/>
          <w:color w:val="7030A0"/>
          <w:sz w:val="28"/>
          <w:szCs w:val="28"/>
          <w:lang w:val="en-US"/>
        </w:rPr>
        <w:t xml:space="preserve">Pendragon </w:t>
      </w:r>
      <w:r w:rsidR="000E1E35">
        <w:rPr>
          <w:b/>
          <w:color w:val="7030A0"/>
          <w:sz w:val="28"/>
          <w:szCs w:val="28"/>
          <w:lang w:val="en-US"/>
        </w:rPr>
        <w:t>Community Primary School</w:t>
      </w:r>
    </w:p>
    <w:p w14:paraId="45C798F1" w14:textId="77777777" w:rsidR="000E1E35" w:rsidRDefault="000E1E35">
      <w:pPr>
        <w:rPr>
          <w:lang w:val="en-US"/>
        </w:rPr>
      </w:pPr>
      <w:r>
        <w:rPr>
          <w:lang w:val="en-US"/>
        </w:rPr>
        <w:t>COVID Outbreak Contingency Plan- September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E1E35" w14:paraId="47622BF2" w14:textId="77777777" w:rsidTr="000E1E35">
        <w:tc>
          <w:tcPr>
            <w:tcW w:w="1980" w:type="dxa"/>
            <w:vMerge w:val="restart"/>
            <w:shd w:val="clear" w:color="auto" w:fill="FF0000"/>
          </w:tcPr>
          <w:p w14:paraId="154330D1" w14:textId="77777777" w:rsidR="000E1E35" w:rsidRDefault="00D77E8A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S</w:t>
            </w:r>
            <w:r w:rsidR="000E1E35">
              <w:rPr>
                <w:b/>
                <w:color w:val="FFFFFF" w:themeColor="background1"/>
                <w:lang w:val="en-US"/>
              </w:rPr>
              <w:t>hould my child self-isolate or miss school?</w:t>
            </w:r>
          </w:p>
          <w:p w14:paraId="4DB47E8B" w14:textId="77777777" w:rsidR="000E1E35" w:rsidRPr="000E1E35" w:rsidRDefault="000E1E35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B44EBA1" wp14:editId="1E1077AD">
                  <wp:simplePos x="0" y="0"/>
                  <wp:positionH relativeFrom="column">
                    <wp:posOffset>35023</wp:posOffset>
                  </wp:positionH>
                  <wp:positionV relativeFrom="paragraph">
                    <wp:posOffset>285505</wp:posOffset>
                  </wp:positionV>
                  <wp:extent cx="1056290" cy="1056290"/>
                  <wp:effectExtent l="0" t="0" r="0" b="0"/>
                  <wp:wrapThrough wrapText="bothSides">
                    <wp:wrapPolygon edited="0">
                      <wp:start x="9352" y="2338"/>
                      <wp:lineTo x="0" y="8183"/>
                      <wp:lineTo x="0" y="9352"/>
                      <wp:lineTo x="2338" y="9352"/>
                      <wp:lineTo x="2338" y="18704"/>
                      <wp:lineTo x="19483" y="18704"/>
                      <wp:lineTo x="19483" y="9352"/>
                      <wp:lineTo x="21041" y="8962"/>
                      <wp:lineTo x="21041" y="8183"/>
                      <wp:lineTo x="15976" y="2338"/>
                      <wp:lineTo x="9352" y="2338"/>
                    </wp:wrapPolygon>
                  </wp:wrapThrough>
                  <wp:docPr id="2" name="Picture 2" descr="Familiar, people, inside, house, group, persons, Four, Home, Fami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miliar, people, inside, house, group, persons, Four, Home, Famil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6290" cy="105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6" w:type="dxa"/>
          </w:tcPr>
          <w:p w14:paraId="20677250" w14:textId="77777777" w:rsidR="000E1E35" w:rsidRPr="007A475A" w:rsidRDefault="000E1E35" w:rsidP="000E1E35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0"/>
                <w:szCs w:val="20"/>
                <w:lang w:val="en-US"/>
              </w:rPr>
            </w:pPr>
            <w:r w:rsidRPr="007A475A">
              <w:rPr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8CBE8CF" wp14:editId="41AF398C">
                  <wp:simplePos x="0" y="0"/>
                  <wp:positionH relativeFrom="column">
                    <wp:posOffset>28135</wp:posOffset>
                  </wp:positionH>
                  <wp:positionV relativeFrom="paragraph">
                    <wp:posOffset>98473</wp:posOffset>
                  </wp:positionV>
                  <wp:extent cx="417578" cy="407963"/>
                  <wp:effectExtent l="0" t="0" r="1905" b="0"/>
                  <wp:wrapThrough wrapText="bothSides">
                    <wp:wrapPolygon edited="0">
                      <wp:start x="0" y="0"/>
                      <wp:lineTo x="0" y="20187"/>
                      <wp:lineTo x="20712" y="20187"/>
                      <wp:lineTo x="20712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7578" cy="40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75A">
              <w:rPr>
                <w:color w:val="00B050"/>
                <w:sz w:val="20"/>
                <w:szCs w:val="20"/>
                <w:lang w:val="en-US"/>
              </w:rPr>
              <w:t>All children MUST attend school unless they are ill.</w:t>
            </w:r>
          </w:p>
          <w:p w14:paraId="3B993C68" w14:textId="77777777" w:rsidR="000E1E35" w:rsidRPr="007A475A" w:rsidRDefault="00B12B8B" w:rsidP="000E1E35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7A475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3F7C82" wp14:editId="70988075">
                      <wp:simplePos x="0" y="0"/>
                      <wp:positionH relativeFrom="column">
                        <wp:posOffset>-147</wp:posOffset>
                      </wp:positionH>
                      <wp:positionV relativeFrom="paragraph">
                        <wp:posOffset>418074</wp:posOffset>
                      </wp:positionV>
                      <wp:extent cx="478302" cy="337625"/>
                      <wp:effectExtent l="0" t="0" r="17145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302" cy="337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9B7374" w14:textId="77777777" w:rsidR="00B12B8B" w:rsidRPr="00B12B8B" w:rsidRDefault="00B12B8B" w:rsidP="00B12B8B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lang w:val="en-US"/>
                                    </w:rPr>
                                  </w:pPr>
                                  <w:r w:rsidRPr="00B12B8B">
                                    <w:rPr>
                                      <w:b/>
                                      <w:color w:val="00B050"/>
                                      <w:lang w:val="en-U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3F7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0;margin-top:32.9pt;width:37.65pt;height:2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" fillcolor="white [3201]" strokecolor="white [3212]" strokeweight=".5pt">
                      <v:textbox>
                        <w:txbxContent>
                          <w:p w14:paraId="4C9B7374" w14:textId="77777777" w:rsidR="00B12B8B" w:rsidRPr="00B12B8B" w:rsidRDefault="00B12B8B" w:rsidP="00B12B8B">
                            <w:pPr>
                              <w:jc w:val="center"/>
                              <w:rPr>
                                <w:b/>
                                <w:color w:val="00B050"/>
                                <w:lang w:val="en-US"/>
                              </w:rPr>
                            </w:pPr>
                            <w:r w:rsidRPr="00B12B8B">
                              <w:rPr>
                                <w:b/>
                                <w:color w:val="00B050"/>
                                <w:lang w:val="en-US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E35" w:rsidRPr="007A475A">
              <w:rPr>
                <w:color w:val="000000" w:themeColor="text1"/>
                <w:sz w:val="20"/>
                <w:szCs w:val="20"/>
                <w:lang w:val="en-US"/>
              </w:rPr>
              <w:t>From 16</w:t>
            </w:r>
            <w:r w:rsidR="000E1E35" w:rsidRPr="007A475A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="000E1E35" w:rsidRPr="007A475A">
              <w:rPr>
                <w:color w:val="000000" w:themeColor="text1"/>
                <w:sz w:val="20"/>
                <w:szCs w:val="20"/>
                <w:lang w:val="en-US"/>
              </w:rPr>
              <w:t xml:space="preserve"> August 2021, children under 18 (or double vaccinated adults) do not need to self-isolate if a member of their household or a contact has COVID.</w:t>
            </w:r>
          </w:p>
          <w:p w14:paraId="00AF375B" w14:textId="77777777" w:rsidR="000E1E35" w:rsidRPr="007A475A" w:rsidRDefault="000E1E35" w:rsidP="000E1E35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0"/>
                <w:szCs w:val="20"/>
                <w:lang w:val="en-US"/>
              </w:rPr>
            </w:pPr>
            <w:r w:rsidRPr="007A475A">
              <w:rPr>
                <w:color w:val="00B050"/>
                <w:sz w:val="20"/>
                <w:szCs w:val="20"/>
                <w:lang w:val="en-US"/>
              </w:rPr>
              <w:t>Instead, they will need to book a PCR test but can continue coming to school so long as they have no symptoms and the test result is negative.</w:t>
            </w:r>
          </w:p>
          <w:p w14:paraId="5CEB3BCE" w14:textId="77777777" w:rsidR="000E1E35" w:rsidRPr="007A475A" w:rsidRDefault="000E1E35">
            <w:pPr>
              <w:rPr>
                <w:sz w:val="20"/>
                <w:szCs w:val="20"/>
                <w:lang w:val="en-US"/>
              </w:rPr>
            </w:pPr>
          </w:p>
        </w:tc>
      </w:tr>
      <w:tr w:rsidR="000E1E35" w14:paraId="50A029D9" w14:textId="77777777" w:rsidTr="000E1E35">
        <w:tc>
          <w:tcPr>
            <w:tcW w:w="1980" w:type="dxa"/>
            <w:vMerge/>
            <w:shd w:val="clear" w:color="auto" w:fill="FF0000"/>
          </w:tcPr>
          <w:p w14:paraId="1C3CCD9D" w14:textId="77777777" w:rsidR="000E1E35" w:rsidRDefault="000E1E35">
            <w:pPr>
              <w:rPr>
                <w:lang w:val="en-US"/>
              </w:rPr>
            </w:pPr>
          </w:p>
        </w:tc>
        <w:tc>
          <w:tcPr>
            <w:tcW w:w="7036" w:type="dxa"/>
          </w:tcPr>
          <w:p w14:paraId="63A8CCAF" w14:textId="77777777" w:rsidR="000E1E35" w:rsidRPr="007A475A" w:rsidRDefault="00B12B8B">
            <w:pPr>
              <w:rPr>
                <w:sz w:val="20"/>
                <w:szCs w:val="20"/>
                <w:lang w:val="en-US"/>
              </w:rPr>
            </w:pPr>
            <w:r w:rsidRPr="007A475A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58504D0" wp14:editId="7B166039">
                  <wp:simplePos x="0" y="0"/>
                  <wp:positionH relativeFrom="column">
                    <wp:posOffset>31017</wp:posOffset>
                  </wp:positionH>
                  <wp:positionV relativeFrom="paragraph">
                    <wp:posOffset>164465</wp:posOffset>
                  </wp:positionV>
                  <wp:extent cx="414997" cy="414997"/>
                  <wp:effectExtent l="0" t="0" r="4445" b="4445"/>
                  <wp:wrapNone/>
                  <wp:docPr id="5" name="Picture 2" descr="C:\Users\SBlyth\AppData\Local\Microsoft\Windows\INetCache\Content.MSO\B83F28A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Blyth\AppData\Local\Microsoft\Windows\INetCache\Content.MSO\B83F28A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97" cy="41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C14ECF" w14:textId="77777777" w:rsidR="000E1E35" w:rsidRPr="007A475A" w:rsidRDefault="00B12B8B" w:rsidP="00B12B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 xml:space="preserve">If your child develops COVID symptoms at home, they should </w:t>
            </w:r>
            <w:r w:rsidRPr="007A475A">
              <w:rPr>
                <w:sz w:val="20"/>
                <w:szCs w:val="20"/>
                <w:u w:val="single"/>
                <w:lang w:val="en-US"/>
              </w:rPr>
              <w:t>stay at home</w:t>
            </w:r>
            <w:r w:rsidRPr="007A475A">
              <w:rPr>
                <w:sz w:val="20"/>
                <w:szCs w:val="20"/>
                <w:lang w:val="en-US"/>
              </w:rPr>
              <w:t xml:space="preserve"> and should book a PCR test, </w:t>
            </w:r>
            <w:r w:rsidRPr="007A475A">
              <w:rPr>
                <w:sz w:val="20"/>
                <w:szCs w:val="20"/>
                <w:u w:val="single"/>
                <w:lang w:val="en-US"/>
              </w:rPr>
              <w:t>NOT</w:t>
            </w:r>
            <w:r w:rsidRPr="007A475A">
              <w:rPr>
                <w:sz w:val="20"/>
                <w:szCs w:val="20"/>
                <w:lang w:val="en-US"/>
              </w:rPr>
              <w:t xml:space="preserve"> a Lateral Flow Test.</w:t>
            </w:r>
          </w:p>
          <w:p w14:paraId="5BF930FE" w14:textId="77777777" w:rsidR="00B12B8B" w:rsidRPr="007A475A" w:rsidRDefault="00B12B8B" w:rsidP="00B12B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 xml:space="preserve">If your child develops COVID symptoms at school, they will be </w:t>
            </w:r>
            <w:r w:rsidRPr="007A475A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6618C" wp14:editId="6C88EE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179705</wp:posOffset>
                      </wp:positionV>
                      <wp:extent cx="478302" cy="337625"/>
                      <wp:effectExtent l="0" t="0" r="1714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302" cy="337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2AE3D1D6" w14:textId="77777777" w:rsidR="00B12B8B" w:rsidRPr="00B12B8B" w:rsidRDefault="00B12B8B" w:rsidP="00B12B8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n-US"/>
                                    </w:rPr>
                                  </w:pPr>
                                  <w:r w:rsidRPr="00B12B8B">
                                    <w:rPr>
                                      <w:b/>
                                      <w:color w:val="FF0000"/>
                                      <w:lang w:val="en-US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6618C" id="Text Box 8" o:spid="_x0000_s1027" type="#_x0000_t202" style="position:absolute;left:0;text-align:left;margin-left:-.35pt;margin-top:14.15pt;width:37.65pt;height:2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" fillcolor="window" strokecolor="window" strokeweight=".5pt">
                      <v:textbox>
                        <w:txbxContent>
                          <w:p w14:paraId="2AE3D1D6" w14:textId="77777777" w:rsidR="00B12B8B" w:rsidRPr="00B12B8B" w:rsidRDefault="00B12B8B" w:rsidP="00B12B8B">
                            <w:pPr>
                              <w:jc w:val="center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B12B8B">
                              <w:rPr>
                                <w:b/>
                                <w:color w:val="FF0000"/>
                                <w:lang w:val="en-US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75A">
              <w:rPr>
                <w:sz w:val="20"/>
                <w:szCs w:val="20"/>
                <w:lang w:val="en-US"/>
              </w:rPr>
              <w:t>sent home and you should book them a PCR test.</w:t>
            </w:r>
          </w:p>
          <w:p w14:paraId="01D9594B" w14:textId="77777777" w:rsidR="00B12B8B" w:rsidRPr="007A475A" w:rsidRDefault="00B12B8B" w:rsidP="00B12B8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b/>
                <w:color w:val="FF0000"/>
                <w:sz w:val="20"/>
                <w:szCs w:val="20"/>
                <w:lang w:val="en-US"/>
              </w:rPr>
              <w:t>If your child tests positive for COVID, they will need to self-isolate. The rest of the household does not need to self-isolate if they are under 18 or fully vaccinated- but instead should book a PCR test.</w:t>
            </w:r>
          </w:p>
          <w:p w14:paraId="0A433DA2" w14:textId="77777777" w:rsidR="000E1E35" w:rsidRPr="007A475A" w:rsidRDefault="000E1E3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B724AEE" w14:textId="77777777" w:rsidR="000E1E35" w:rsidRDefault="000E1E35">
      <w:pPr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3065"/>
        <w:gridCol w:w="3872"/>
      </w:tblGrid>
      <w:tr w:rsidR="00B12B8B" w14:paraId="2E38A3EB" w14:textId="77777777" w:rsidTr="007A475A">
        <w:tc>
          <w:tcPr>
            <w:tcW w:w="2079" w:type="dxa"/>
          </w:tcPr>
          <w:p w14:paraId="5AB16699" w14:textId="77777777" w:rsidR="00B12B8B" w:rsidRPr="007A475A" w:rsidRDefault="00B12B8B" w:rsidP="00B12B8B">
            <w:pPr>
              <w:jc w:val="center"/>
              <w:rPr>
                <w:b/>
                <w:lang w:val="en-US"/>
              </w:rPr>
            </w:pPr>
            <w:r w:rsidRPr="007A475A">
              <w:rPr>
                <w:b/>
                <w:lang w:val="en-US"/>
              </w:rPr>
              <w:t>Community COVID Risk</w:t>
            </w:r>
          </w:p>
        </w:tc>
        <w:tc>
          <w:tcPr>
            <w:tcW w:w="3065" w:type="dxa"/>
          </w:tcPr>
          <w:p w14:paraId="62B9E920" w14:textId="77777777" w:rsidR="00B12B8B" w:rsidRPr="007A475A" w:rsidRDefault="00B12B8B" w:rsidP="00B12B8B">
            <w:pPr>
              <w:jc w:val="center"/>
              <w:rPr>
                <w:b/>
                <w:lang w:val="en-US"/>
              </w:rPr>
            </w:pPr>
            <w:r w:rsidRPr="007A475A">
              <w:rPr>
                <w:b/>
                <w:lang w:val="en-US"/>
              </w:rPr>
              <w:t>Description</w:t>
            </w:r>
          </w:p>
        </w:tc>
        <w:tc>
          <w:tcPr>
            <w:tcW w:w="3872" w:type="dxa"/>
          </w:tcPr>
          <w:p w14:paraId="11315FE6" w14:textId="77777777" w:rsidR="00B12B8B" w:rsidRPr="007A475A" w:rsidRDefault="00B12B8B" w:rsidP="00B12B8B">
            <w:pPr>
              <w:jc w:val="center"/>
              <w:rPr>
                <w:b/>
                <w:lang w:val="en-US"/>
              </w:rPr>
            </w:pPr>
            <w:r w:rsidRPr="007A475A">
              <w:rPr>
                <w:b/>
                <w:lang w:val="en-US"/>
              </w:rPr>
              <w:t>Action</w:t>
            </w:r>
          </w:p>
        </w:tc>
      </w:tr>
      <w:tr w:rsidR="00B12B8B" w14:paraId="59DAF036" w14:textId="77777777" w:rsidTr="007A475A">
        <w:tc>
          <w:tcPr>
            <w:tcW w:w="2079" w:type="dxa"/>
          </w:tcPr>
          <w:p w14:paraId="4DF52C09" w14:textId="77777777" w:rsidR="00B12B8B" w:rsidRDefault="00B12B8B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C378E39" wp14:editId="5A5804BC">
                  <wp:simplePos x="0" y="0"/>
                  <wp:positionH relativeFrom="leftMargin">
                    <wp:posOffset>204080</wp:posOffset>
                  </wp:positionH>
                  <wp:positionV relativeFrom="paragraph">
                    <wp:posOffset>225132</wp:posOffset>
                  </wp:positionV>
                  <wp:extent cx="914400" cy="843915"/>
                  <wp:effectExtent l="0" t="0" r="0" b="0"/>
                  <wp:wrapThrough wrapText="bothSides">
                    <wp:wrapPolygon edited="0">
                      <wp:start x="0" y="0"/>
                      <wp:lineTo x="0" y="20966"/>
                      <wp:lineTo x="21150" y="20966"/>
                      <wp:lineTo x="21150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741EA" w14:textId="77777777" w:rsidR="00B12B8B" w:rsidRDefault="00B12B8B" w:rsidP="00B12B8B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Low Community Transmission. </w:t>
            </w:r>
          </w:p>
          <w:p w14:paraId="18989663" w14:textId="77777777" w:rsidR="00B12B8B" w:rsidRPr="00B12B8B" w:rsidRDefault="00B12B8B" w:rsidP="00B12B8B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No School Cases. </w:t>
            </w:r>
          </w:p>
          <w:p w14:paraId="30CE086A" w14:textId="77777777" w:rsidR="00B12B8B" w:rsidRDefault="00B12B8B">
            <w:pPr>
              <w:rPr>
                <w:lang w:val="en-US"/>
              </w:rPr>
            </w:pPr>
          </w:p>
        </w:tc>
        <w:tc>
          <w:tcPr>
            <w:tcW w:w="3065" w:type="dxa"/>
          </w:tcPr>
          <w:p w14:paraId="6B25AA0A" w14:textId="77777777" w:rsidR="00B12B8B" w:rsidRPr="007A475A" w:rsidRDefault="00B12B8B">
            <w:pPr>
              <w:rPr>
                <w:sz w:val="20"/>
                <w:szCs w:val="20"/>
                <w:lang w:val="en-US"/>
              </w:rPr>
            </w:pPr>
          </w:p>
          <w:p w14:paraId="1EF9322D" w14:textId="77777777" w:rsidR="00B12B8B" w:rsidRPr="007A475A" w:rsidRDefault="00B12B8B" w:rsidP="00B12B8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There ha</w:t>
            </w:r>
            <w:r w:rsidR="007A475A" w:rsidRPr="007A475A">
              <w:rPr>
                <w:sz w:val="20"/>
                <w:szCs w:val="20"/>
                <w:lang w:val="en-US"/>
              </w:rPr>
              <w:t>v</w:t>
            </w:r>
            <w:r w:rsidRPr="007A475A">
              <w:rPr>
                <w:sz w:val="20"/>
                <w:szCs w:val="20"/>
                <w:lang w:val="en-US"/>
              </w:rPr>
              <w:t>e been no cases of COVID within school for 10</w:t>
            </w:r>
            <w:r w:rsidR="007A475A" w:rsidRPr="007A475A">
              <w:rPr>
                <w:sz w:val="20"/>
                <w:szCs w:val="20"/>
                <w:lang w:val="en-US"/>
              </w:rPr>
              <w:t xml:space="preserve"> school</w:t>
            </w:r>
            <w:r w:rsidRPr="007A475A">
              <w:rPr>
                <w:sz w:val="20"/>
                <w:szCs w:val="20"/>
                <w:lang w:val="en-US"/>
              </w:rPr>
              <w:t xml:space="preserve"> days</w:t>
            </w:r>
            <w:r w:rsidR="007A475A" w:rsidRPr="007A475A">
              <w:rPr>
                <w:sz w:val="20"/>
                <w:szCs w:val="20"/>
                <w:lang w:val="en-US"/>
              </w:rPr>
              <w:t>.</w:t>
            </w:r>
          </w:p>
          <w:p w14:paraId="5906BB97" w14:textId="77777777" w:rsidR="007A475A" w:rsidRPr="007A475A" w:rsidRDefault="007A475A" w:rsidP="00B12B8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Cases of COVID locally are low and/or stable.</w:t>
            </w:r>
          </w:p>
          <w:p w14:paraId="7257887D" w14:textId="77777777" w:rsidR="007A475A" w:rsidRPr="007A475A" w:rsidRDefault="007A475A" w:rsidP="00B12B8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7A475A">
              <w:rPr>
                <w:sz w:val="20"/>
                <w:szCs w:val="20"/>
                <w:lang w:val="en-US"/>
              </w:rPr>
              <w:t>Hospitalisations</w:t>
            </w:r>
            <w:proofErr w:type="spellEnd"/>
            <w:r w:rsidRPr="007A475A">
              <w:rPr>
                <w:sz w:val="20"/>
                <w:szCs w:val="20"/>
                <w:lang w:val="en-US"/>
              </w:rPr>
              <w:t>/Deaths due to COVID nationally are low.</w:t>
            </w:r>
          </w:p>
        </w:tc>
        <w:tc>
          <w:tcPr>
            <w:tcW w:w="3872" w:type="dxa"/>
          </w:tcPr>
          <w:p w14:paraId="231C0E2F" w14:textId="77777777" w:rsidR="00B12B8B" w:rsidRPr="007A475A" w:rsidRDefault="00B12B8B">
            <w:pPr>
              <w:rPr>
                <w:sz w:val="20"/>
                <w:szCs w:val="20"/>
                <w:lang w:val="en-US"/>
              </w:rPr>
            </w:pPr>
          </w:p>
          <w:p w14:paraId="0658F4C6" w14:textId="77777777" w:rsidR="007A475A" w:rsidRPr="007A475A" w:rsidRDefault="007A475A">
            <w:p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NO COVID measures are necessary beyond:</w:t>
            </w:r>
          </w:p>
          <w:p w14:paraId="1DB2FF49" w14:textId="77777777" w:rsidR="007A475A" w:rsidRPr="007A475A" w:rsidRDefault="007A475A" w:rsidP="007A475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Reminding children of good hand-hygiene.</w:t>
            </w:r>
          </w:p>
          <w:p w14:paraId="76F86590" w14:textId="77777777" w:rsidR="007A475A" w:rsidRPr="007A475A" w:rsidRDefault="007A475A" w:rsidP="007A475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Ensuring good ventilation encouraged where practical.</w:t>
            </w:r>
          </w:p>
          <w:p w14:paraId="325D418B" w14:textId="77777777" w:rsidR="007A475A" w:rsidRPr="007A475A" w:rsidRDefault="007A475A" w:rsidP="007A475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Ensuring children/staff to stay at home if they have COVID symptoms (and to book a PCR test)</w:t>
            </w:r>
          </w:p>
          <w:p w14:paraId="3EA851A1" w14:textId="787FA04E" w:rsidR="007A475A" w:rsidRPr="00941B32" w:rsidRDefault="007A475A" w:rsidP="00941B3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941B32">
              <w:rPr>
                <w:sz w:val="20"/>
                <w:szCs w:val="20"/>
                <w:lang w:val="en-US"/>
              </w:rPr>
              <w:t>Staff will continue to test themselves using Lateral Flow Test</w:t>
            </w:r>
            <w:r w:rsidR="00BE28AA">
              <w:rPr>
                <w:sz w:val="20"/>
                <w:szCs w:val="20"/>
                <w:lang w:val="en-US"/>
              </w:rPr>
              <w:t>.</w:t>
            </w:r>
            <w:r w:rsidRPr="00941B32">
              <w:rPr>
                <w:sz w:val="20"/>
                <w:szCs w:val="20"/>
                <w:lang w:val="en-US"/>
              </w:rPr>
              <w:t xml:space="preserve"> </w:t>
            </w:r>
          </w:p>
          <w:p w14:paraId="5A50690D" w14:textId="77777777" w:rsidR="007A475A" w:rsidRPr="007A475A" w:rsidRDefault="007A475A" w:rsidP="007A475A">
            <w:pPr>
              <w:rPr>
                <w:sz w:val="20"/>
                <w:szCs w:val="20"/>
                <w:lang w:val="en-US"/>
              </w:rPr>
            </w:pPr>
          </w:p>
        </w:tc>
      </w:tr>
      <w:tr w:rsidR="00B12B8B" w14:paraId="2C84628B" w14:textId="77777777" w:rsidTr="007A475A">
        <w:tc>
          <w:tcPr>
            <w:tcW w:w="2079" w:type="dxa"/>
          </w:tcPr>
          <w:p w14:paraId="3F3E3550" w14:textId="77777777" w:rsidR="00B12B8B" w:rsidRDefault="00B12B8B">
            <w:pPr>
              <w:rPr>
                <w:lang w:val="en-US"/>
              </w:rPr>
            </w:pPr>
          </w:p>
          <w:p w14:paraId="509014E7" w14:textId="77777777" w:rsidR="007A475A" w:rsidRDefault="007A475A" w:rsidP="007A475A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BA8CF1" wp14:editId="78BDE1EC">
                  <wp:extent cx="895985" cy="8839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7ECFC3" w14:textId="77777777" w:rsidR="007A475A" w:rsidRPr="007A475A" w:rsidRDefault="007A475A" w:rsidP="007A475A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Rapidly Rising Community Transmission</w:t>
            </w:r>
          </w:p>
          <w:p w14:paraId="15F5509F" w14:textId="77777777" w:rsidR="007A475A" w:rsidRDefault="007A475A">
            <w:pPr>
              <w:rPr>
                <w:lang w:val="en-US"/>
              </w:rPr>
            </w:pPr>
          </w:p>
          <w:p w14:paraId="7F22A2FF" w14:textId="77777777" w:rsidR="007A475A" w:rsidRDefault="007A475A">
            <w:pPr>
              <w:rPr>
                <w:lang w:val="en-US"/>
              </w:rPr>
            </w:pPr>
          </w:p>
          <w:p w14:paraId="6ED41C86" w14:textId="77777777" w:rsidR="007A475A" w:rsidRDefault="007A475A">
            <w:pPr>
              <w:rPr>
                <w:lang w:val="en-US"/>
              </w:rPr>
            </w:pPr>
          </w:p>
        </w:tc>
        <w:tc>
          <w:tcPr>
            <w:tcW w:w="3065" w:type="dxa"/>
          </w:tcPr>
          <w:p w14:paraId="5A5745AD" w14:textId="77777777" w:rsidR="00B12B8B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No current COVID cases have been recorded at school, but…</w:t>
            </w:r>
          </w:p>
          <w:p w14:paraId="6118E792" w14:textId="24C11126" w:rsidR="007A475A" w:rsidRPr="007A475A" w:rsidRDefault="00734730" w:rsidP="00734730">
            <w:pPr>
              <w:pStyle w:val="ListParagraph"/>
              <w:ind w:left="36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r w:rsidR="007A475A" w:rsidRPr="007A475A">
              <w:rPr>
                <w:sz w:val="20"/>
                <w:szCs w:val="20"/>
                <w:lang w:val="en-US"/>
              </w:rPr>
              <w:t>ases</w:t>
            </w:r>
            <w:proofErr w:type="gramEnd"/>
            <w:r w:rsidR="007A475A" w:rsidRPr="007A475A">
              <w:rPr>
                <w:sz w:val="20"/>
                <w:szCs w:val="20"/>
                <w:lang w:val="en-US"/>
              </w:rPr>
              <w:t xml:space="preserve"> of COVID are rising rapidly in the community causing disruption to other local schools.</w:t>
            </w:r>
          </w:p>
          <w:p w14:paraId="1378B132" w14:textId="77777777" w:rsidR="007A475A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7A475A">
              <w:rPr>
                <w:sz w:val="20"/>
                <w:szCs w:val="20"/>
                <w:lang w:val="en-US"/>
              </w:rPr>
              <w:t>Cambridgeshire</w:t>
            </w:r>
            <w:proofErr w:type="spellEnd"/>
            <w:r w:rsidRPr="007A475A">
              <w:rPr>
                <w:sz w:val="20"/>
                <w:szCs w:val="20"/>
                <w:lang w:val="en-US"/>
              </w:rPr>
              <w:t xml:space="preserve"> Public Health/Public Health England issue warnings of expected local/national infection wave.</w:t>
            </w:r>
          </w:p>
        </w:tc>
        <w:tc>
          <w:tcPr>
            <w:tcW w:w="3872" w:type="dxa"/>
          </w:tcPr>
          <w:p w14:paraId="183286E2" w14:textId="77777777" w:rsidR="00B12B8B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Ventilation of classrooms increased &amp; hand-washing supervised.</w:t>
            </w:r>
          </w:p>
          <w:p w14:paraId="656D5D06" w14:textId="77777777" w:rsidR="007A475A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Large indoor public performance audience numbers reduced.</w:t>
            </w:r>
          </w:p>
          <w:p w14:paraId="2F968F9D" w14:textId="77777777" w:rsidR="007A475A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Staff room capacity is reduced.</w:t>
            </w:r>
          </w:p>
          <w:p w14:paraId="3E104B1C" w14:textId="432C5DDB" w:rsidR="007A475A" w:rsidRPr="007A475A" w:rsidRDefault="00734730" w:rsidP="007A47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Assemblies/Sing up</w:t>
            </w:r>
            <w:r w:rsidR="007A475A" w:rsidRPr="007A475A">
              <w:rPr>
                <w:sz w:val="20"/>
                <w:szCs w:val="20"/>
                <w:lang w:val="en-US"/>
              </w:rPr>
              <w:t xml:space="preserve"> are replaced with ‘online’ assemblies.</w:t>
            </w:r>
          </w:p>
          <w:p w14:paraId="121E392E" w14:textId="77777777" w:rsidR="007A475A" w:rsidRPr="007A475A" w:rsidRDefault="007A475A" w:rsidP="007A475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7A475A">
              <w:rPr>
                <w:sz w:val="20"/>
                <w:szCs w:val="20"/>
                <w:lang w:val="en-US"/>
              </w:rPr>
              <w:t>Extremely clinically vulnerable staff meet with line managers to review their Individual Risk assessment and discuss additional protection</w:t>
            </w:r>
            <w:r>
              <w:rPr>
                <w:sz w:val="20"/>
                <w:szCs w:val="20"/>
                <w:lang w:val="en-US"/>
              </w:rPr>
              <w:t xml:space="preserve"> (e.g. use of face coverings, reduction in movement between classes/groups). </w:t>
            </w:r>
          </w:p>
        </w:tc>
      </w:tr>
    </w:tbl>
    <w:p w14:paraId="6DC53740" w14:textId="77777777" w:rsidR="00B12B8B" w:rsidRDefault="00B12B8B">
      <w:pPr>
        <w:rPr>
          <w:lang w:val="en-US"/>
        </w:rPr>
      </w:pPr>
    </w:p>
    <w:p w14:paraId="41E57A67" w14:textId="77777777" w:rsidR="007A475A" w:rsidRDefault="007A475A">
      <w:pPr>
        <w:rPr>
          <w:lang w:val="en-US"/>
        </w:rPr>
      </w:pPr>
    </w:p>
    <w:p w14:paraId="1B95877A" w14:textId="77777777" w:rsidR="0073265D" w:rsidRDefault="0073265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7F0AE2" w14:paraId="3A51842B" w14:textId="77777777" w:rsidTr="007F0AE2">
        <w:tc>
          <w:tcPr>
            <w:tcW w:w="2122" w:type="dxa"/>
          </w:tcPr>
          <w:p w14:paraId="527B26CA" w14:textId="77777777" w:rsidR="007F0AE2" w:rsidRPr="007F0AE2" w:rsidRDefault="007F0AE2" w:rsidP="007F0A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Number of Cases</w:t>
            </w:r>
          </w:p>
        </w:tc>
        <w:tc>
          <w:tcPr>
            <w:tcW w:w="2976" w:type="dxa"/>
          </w:tcPr>
          <w:p w14:paraId="598BFA8F" w14:textId="77777777" w:rsidR="007F0AE2" w:rsidRPr="007F0AE2" w:rsidRDefault="007F0AE2" w:rsidP="007F0A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  <w:tc>
          <w:tcPr>
            <w:tcW w:w="3918" w:type="dxa"/>
          </w:tcPr>
          <w:p w14:paraId="6A181E5B" w14:textId="77777777" w:rsidR="007F0AE2" w:rsidRPr="007F0AE2" w:rsidRDefault="007F0AE2" w:rsidP="007F0A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Actions</w:t>
            </w:r>
          </w:p>
        </w:tc>
      </w:tr>
      <w:tr w:rsidR="007F0AE2" w14:paraId="4E2CD210" w14:textId="77777777" w:rsidTr="007F0AE2">
        <w:tc>
          <w:tcPr>
            <w:tcW w:w="2122" w:type="dxa"/>
          </w:tcPr>
          <w:p w14:paraId="644829CE" w14:textId="77777777" w:rsidR="007F0AE2" w:rsidRDefault="0073265D" w:rsidP="0073265D">
            <w:pPr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7911BFD" wp14:editId="04EB7921">
                  <wp:simplePos x="0" y="0"/>
                  <wp:positionH relativeFrom="margin">
                    <wp:posOffset>334645</wp:posOffset>
                  </wp:positionH>
                  <wp:positionV relativeFrom="paragraph">
                    <wp:posOffset>76200</wp:posOffset>
                  </wp:positionV>
                  <wp:extent cx="603250" cy="890270"/>
                  <wp:effectExtent l="0" t="0" r="6350" b="5080"/>
                  <wp:wrapThrough wrapText="bothSides">
                    <wp:wrapPolygon edited="0">
                      <wp:start x="0" y="0"/>
                      <wp:lineTo x="0" y="21261"/>
                      <wp:lineTo x="21145" y="21261"/>
                      <wp:lineTo x="21145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  <w:lang w:val="en-US"/>
              </w:rPr>
              <w:t>A single child tests positive</w:t>
            </w:r>
          </w:p>
        </w:tc>
        <w:tc>
          <w:tcPr>
            <w:tcW w:w="2976" w:type="dxa"/>
          </w:tcPr>
          <w:p w14:paraId="3F78A8EA" w14:textId="77777777" w:rsidR="007F0AE2" w:rsidRPr="0073265D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265D">
              <w:rPr>
                <w:sz w:val="20"/>
                <w:szCs w:val="20"/>
                <w:lang w:val="en-US"/>
              </w:rPr>
              <w:t>A single child tests positive for COVID in a class.</w:t>
            </w:r>
          </w:p>
          <w:p w14:paraId="12F4F420" w14:textId="77777777" w:rsidR="0073265D" w:rsidRPr="0073265D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265D">
              <w:rPr>
                <w:sz w:val="20"/>
                <w:szCs w:val="20"/>
                <w:lang w:val="en-US"/>
              </w:rPr>
              <w:t>There are fewer than 5 cases in the year group.</w:t>
            </w:r>
          </w:p>
          <w:p w14:paraId="5A461E4E" w14:textId="77777777" w:rsidR="0073265D" w:rsidRPr="0073265D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265D">
              <w:rPr>
                <w:sz w:val="20"/>
                <w:szCs w:val="20"/>
                <w:lang w:val="en-US"/>
              </w:rPr>
              <w:t>No other year groups are affected.</w:t>
            </w:r>
          </w:p>
        </w:tc>
        <w:tc>
          <w:tcPr>
            <w:tcW w:w="3918" w:type="dxa"/>
          </w:tcPr>
          <w:p w14:paraId="4F057665" w14:textId="12A9B5B8" w:rsidR="007F0AE2" w:rsidRPr="00734730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 xml:space="preserve">The child self-isolates for 10 days. Remote learning will be provided if they </w:t>
            </w:r>
            <w:r w:rsidR="00734730" w:rsidRPr="00734730">
              <w:rPr>
                <w:sz w:val="20"/>
                <w:szCs w:val="20"/>
                <w:lang w:val="en-US"/>
              </w:rPr>
              <w:t>are well enough to complete it.</w:t>
            </w:r>
          </w:p>
          <w:p w14:paraId="1F9BD54A" w14:textId="77777777" w:rsidR="0073265D" w:rsidRPr="00734730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The parents of the child are contacted directly by NHS Track and Trace to establish likely contacts.</w:t>
            </w:r>
          </w:p>
          <w:p w14:paraId="38522E22" w14:textId="5335B869" w:rsidR="0073265D" w:rsidRPr="00734730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 xml:space="preserve">Likely contacts will be contacted by NHS Track &amp; Trace and advised to book PCR Test. </w:t>
            </w:r>
            <w:bookmarkStart w:id="0" w:name="_GoBack"/>
            <w:bookmarkEnd w:id="0"/>
          </w:p>
          <w:p w14:paraId="43C0954F" w14:textId="77777777" w:rsidR="0073265D" w:rsidRPr="00734730" w:rsidRDefault="0073265D" w:rsidP="0073265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Children do not need to miss school or self-isolate whilst they wait for the result of the PCR test unless they have COVID symptoms.</w:t>
            </w:r>
          </w:p>
        </w:tc>
      </w:tr>
      <w:tr w:rsidR="007F0AE2" w14:paraId="47285F70" w14:textId="77777777" w:rsidTr="007F0AE2">
        <w:tc>
          <w:tcPr>
            <w:tcW w:w="2122" w:type="dxa"/>
          </w:tcPr>
          <w:p w14:paraId="28838BE7" w14:textId="77777777" w:rsidR="0073265D" w:rsidRPr="0073265D" w:rsidRDefault="0073265D">
            <w:pPr>
              <w:rPr>
                <w:sz w:val="20"/>
                <w:szCs w:val="20"/>
                <w:lang w:val="en-US"/>
              </w:rPr>
            </w:pPr>
            <w:r w:rsidRPr="0073265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8928DA6" wp14:editId="09510F05">
                  <wp:simplePos x="0" y="0"/>
                  <wp:positionH relativeFrom="margin">
                    <wp:posOffset>214630</wp:posOffset>
                  </wp:positionH>
                  <wp:positionV relativeFrom="paragraph">
                    <wp:posOffset>55880</wp:posOffset>
                  </wp:positionV>
                  <wp:extent cx="835025" cy="995045"/>
                  <wp:effectExtent l="0" t="0" r="3175" b="0"/>
                  <wp:wrapThrough wrapText="bothSides">
                    <wp:wrapPolygon edited="0">
                      <wp:start x="0" y="0"/>
                      <wp:lineTo x="0" y="21090"/>
                      <wp:lineTo x="21189" y="21090"/>
                      <wp:lineTo x="21189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AD975" w14:textId="77777777" w:rsidR="0073265D" w:rsidRPr="0073265D" w:rsidRDefault="0073265D" w:rsidP="0073265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3265D">
              <w:rPr>
                <w:color w:val="FF0000"/>
                <w:sz w:val="20"/>
                <w:szCs w:val="20"/>
                <w:lang w:val="en-US"/>
              </w:rPr>
              <w:t>5 children or staff within a year group test positive within 10 days of each other.</w:t>
            </w:r>
          </w:p>
          <w:p w14:paraId="249554B8" w14:textId="77777777" w:rsidR="0073265D" w:rsidRPr="0073265D" w:rsidRDefault="0073265D" w:rsidP="0073265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3265D">
              <w:rPr>
                <w:color w:val="FF0000"/>
                <w:sz w:val="20"/>
                <w:szCs w:val="20"/>
                <w:lang w:val="en-US"/>
              </w:rPr>
              <w:t>OR</w:t>
            </w:r>
          </w:p>
          <w:p w14:paraId="0FDFC9F3" w14:textId="77777777" w:rsidR="0073265D" w:rsidRPr="0073265D" w:rsidRDefault="0073265D" w:rsidP="0073265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3265D">
              <w:rPr>
                <w:color w:val="FF0000"/>
                <w:sz w:val="20"/>
                <w:szCs w:val="20"/>
                <w:lang w:val="en-US"/>
              </w:rPr>
              <w:t>3 children or staff in a single Class/Club within 10 days.</w:t>
            </w:r>
          </w:p>
          <w:p w14:paraId="17531E1C" w14:textId="77777777" w:rsidR="0073265D" w:rsidRPr="0073265D" w:rsidRDefault="007326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6AB6DFCD" w14:textId="77777777" w:rsidR="007F0AE2" w:rsidRPr="0073265D" w:rsidRDefault="0073265D" w:rsidP="007326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73265D">
              <w:rPr>
                <w:sz w:val="20"/>
                <w:szCs w:val="20"/>
                <w:lang w:val="en-US"/>
              </w:rPr>
              <w:t xml:space="preserve">There have been 5 cases of COVID across a year group within 10 days which could mean that COVID is spreading within that group of children. </w:t>
            </w:r>
          </w:p>
        </w:tc>
        <w:tc>
          <w:tcPr>
            <w:tcW w:w="3918" w:type="dxa"/>
          </w:tcPr>
          <w:p w14:paraId="04B4AE31" w14:textId="77777777" w:rsidR="007F0AE2" w:rsidRPr="00734730" w:rsidRDefault="00B83C29" w:rsidP="007326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As above for each positive case.</w:t>
            </w:r>
          </w:p>
          <w:p w14:paraId="228B44CD" w14:textId="302C06E1" w:rsidR="00B83C29" w:rsidRPr="00734730" w:rsidRDefault="00B83C29" w:rsidP="00D77E8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 xml:space="preserve">The school will discuss the outbreak with </w:t>
            </w:r>
            <w:proofErr w:type="spellStart"/>
            <w:r w:rsidRPr="00734730">
              <w:rPr>
                <w:sz w:val="20"/>
                <w:szCs w:val="20"/>
                <w:lang w:val="en-US"/>
              </w:rPr>
              <w:t>Cambridgeshire</w:t>
            </w:r>
            <w:proofErr w:type="spellEnd"/>
            <w:r w:rsidR="00C1299B" w:rsidRPr="00734730">
              <w:rPr>
                <w:sz w:val="20"/>
                <w:szCs w:val="20"/>
                <w:lang w:val="en-US"/>
              </w:rPr>
              <w:t xml:space="preserve"> and Peterborough</w:t>
            </w:r>
            <w:r w:rsidRPr="00734730">
              <w:rPr>
                <w:sz w:val="20"/>
                <w:szCs w:val="20"/>
                <w:lang w:val="en-US"/>
              </w:rPr>
              <w:t xml:space="preserve"> Public Health and agree strengthening protective measure for 10 school days. Including:</w:t>
            </w:r>
          </w:p>
          <w:p w14:paraId="53DB2C63" w14:textId="77777777" w:rsidR="00B83C29" w:rsidRPr="00734730" w:rsidRDefault="00B83C29" w:rsidP="00B83C2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Re-introducing staff face masks for corridor and communal areas.</w:t>
            </w:r>
          </w:p>
          <w:p w14:paraId="1A42A97C" w14:textId="77777777" w:rsidR="00B83C29" w:rsidRPr="00734730" w:rsidRDefault="00B83C29" w:rsidP="00B83C2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Adapting, limiting or postponing indoor sporting events, trips, open days and performances.</w:t>
            </w:r>
          </w:p>
          <w:p w14:paraId="0A6CB385" w14:textId="5FD3496B" w:rsidR="00B83C29" w:rsidRPr="00734730" w:rsidRDefault="00B83C29" w:rsidP="00B83C2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 xml:space="preserve">Reverting to </w:t>
            </w:r>
            <w:r w:rsidR="00734730">
              <w:rPr>
                <w:sz w:val="20"/>
                <w:szCs w:val="20"/>
                <w:lang w:val="en-US"/>
              </w:rPr>
              <w:t>online</w:t>
            </w:r>
            <w:r w:rsidRPr="00734730">
              <w:rPr>
                <w:sz w:val="20"/>
                <w:szCs w:val="20"/>
                <w:lang w:val="en-US"/>
              </w:rPr>
              <w:t xml:space="preserve"> Assemblies in classrooms.</w:t>
            </w:r>
          </w:p>
          <w:p w14:paraId="072FB502" w14:textId="77777777" w:rsidR="00B83C29" w:rsidRPr="00734730" w:rsidRDefault="00B83C29" w:rsidP="00B83C2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r w:rsidRPr="00734730">
              <w:rPr>
                <w:sz w:val="20"/>
                <w:szCs w:val="20"/>
                <w:lang w:val="en-US"/>
              </w:rPr>
              <w:t>Reducing the amount of classes staff work across.</w:t>
            </w:r>
          </w:p>
          <w:p w14:paraId="4C3FD056" w14:textId="47B47845" w:rsidR="00B83C29" w:rsidRPr="00734730" w:rsidRDefault="00B83C29" w:rsidP="00734730">
            <w:pPr>
              <w:pStyle w:val="ListParagraph"/>
              <w:ind w:left="1080"/>
              <w:rPr>
                <w:sz w:val="20"/>
                <w:szCs w:val="20"/>
                <w:lang w:val="en-US"/>
              </w:rPr>
            </w:pPr>
          </w:p>
        </w:tc>
      </w:tr>
      <w:tr w:rsidR="00B83C29" w14:paraId="5642C1FC" w14:textId="77777777" w:rsidTr="007F0AE2">
        <w:tc>
          <w:tcPr>
            <w:tcW w:w="2122" w:type="dxa"/>
          </w:tcPr>
          <w:p w14:paraId="72E2309D" w14:textId="77777777" w:rsidR="00B83C29" w:rsidRDefault="00B83C29" w:rsidP="00B83C29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5B9F402" wp14:editId="49D2A540">
                  <wp:extent cx="895350" cy="82716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00" cy="835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6FEA93" w14:textId="77777777" w:rsidR="00B83C29" w:rsidRDefault="00B83C29" w:rsidP="00B83C29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14:paraId="6286E6D6" w14:textId="77777777" w:rsidR="00B83C29" w:rsidRDefault="00B83C29" w:rsidP="00B83C29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  <w:p w14:paraId="6C528CFC" w14:textId="77777777" w:rsidR="00B83C29" w:rsidRPr="00B83C29" w:rsidRDefault="00B83C29" w:rsidP="00B83C29">
            <w:pPr>
              <w:jc w:val="center"/>
              <w:rPr>
                <w:noProof/>
                <w:color w:val="FF0000"/>
                <w:sz w:val="20"/>
                <w:szCs w:val="20"/>
                <w:lang w:eastAsia="en-GB"/>
              </w:rPr>
            </w:pPr>
            <w:r>
              <w:rPr>
                <w:noProof/>
                <w:color w:val="FF0000"/>
                <w:sz w:val="20"/>
                <w:szCs w:val="20"/>
                <w:lang w:eastAsia="en-GB"/>
              </w:rPr>
              <w:t>COVID cases continue to increase rapidly within a 10 day period.</w:t>
            </w:r>
          </w:p>
          <w:p w14:paraId="35F7994E" w14:textId="77777777" w:rsidR="00B83C29" w:rsidRDefault="00B83C29">
            <w:pPr>
              <w:rPr>
                <w:noProof/>
                <w:sz w:val="20"/>
                <w:szCs w:val="20"/>
                <w:lang w:eastAsia="en-GB"/>
              </w:rPr>
            </w:pPr>
          </w:p>
          <w:p w14:paraId="76C1259E" w14:textId="77777777" w:rsidR="00B83C29" w:rsidRDefault="00B83C29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ACD07E5" w14:textId="77777777" w:rsidR="00B83C29" w:rsidRDefault="00B83C29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6B4D2CD" w14:textId="77777777" w:rsidR="00B83C29" w:rsidRDefault="00B83C29">
            <w:pPr>
              <w:rPr>
                <w:noProof/>
                <w:sz w:val="20"/>
                <w:szCs w:val="20"/>
                <w:lang w:eastAsia="en-GB"/>
              </w:rPr>
            </w:pPr>
          </w:p>
          <w:p w14:paraId="7207F0FD" w14:textId="77777777" w:rsidR="00B83C29" w:rsidRPr="0073265D" w:rsidRDefault="00B83C29">
            <w:pPr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1A6EC1" wp14:editId="5E17A82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294005</wp:posOffset>
                      </wp:positionV>
                      <wp:extent cx="5441950" cy="285750"/>
                      <wp:effectExtent l="0" t="0" r="2540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1BF3D98" w14:textId="77777777" w:rsidR="00B83C29" w:rsidRPr="00B83C29" w:rsidRDefault="00B83C29" w:rsidP="00B83C29">
                                  <w:pPr>
                                    <w:jc w:val="center"/>
                                    <w:rPr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lang w:val="en-US"/>
                                    </w:rPr>
                                    <w:t>The school will inform parents of any changes to COVID measures should these be needed.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A6EC1" id="Text Box 17" o:spid="_x0000_s1028" type="#_x0000_t202" style="position:absolute;margin-left:1.85pt;margin-top:23.15pt;width:428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" fillcolor="white [3201]" strokecolor="white [3212]" strokeweight=".5pt">
                      <v:textbox>
                        <w:txbxContent>
                          <w:p w14:paraId="71BF3D98" w14:textId="77777777" w:rsidR="00B83C29" w:rsidRPr="00B83C29" w:rsidRDefault="00B83C29" w:rsidP="00B83C29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The school will inform parents of any changes to COVID measures should these be needed.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</w:tcPr>
          <w:p w14:paraId="35B5170B" w14:textId="77777777" w:rsidR="00B83C29" w:rsidRPr="0073265D" w:rsidRDefault="00B83C29" w:rsidP="007326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Despite the measures indicated above, COVID cases within the school continue to rise within a 10 day period with multiple classes and staff affected, suggesting that COVID is spreading widely throughout the school. </w:t>
            </w:r>
          </w:p>
        </w:tc>
        <w:tc>
          <w:tcPr>
            <w:tcW w:w="3918" w:type="dxa"/>
          </w:tcPr>
          <w:p w14:paraId="7F41C1A8" w14:textId="5F29AA84" w:rsidR="00B83C29" w:rsidRPr="00B83C29" w:rsidRDefault="00B83C29" w:rsidP="0073265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 xml:space="preserve">Incident management Team meeting held between the school and </w:t>
            </w:r>
            <w:proofErr w:type="spellStart"/>
            <w:r w:rsidRPr="00B83C29">
              <w:rPr>
                <w:sz w:val="20"/>
                <w:szCs w:val="20"/>
                <w:lang w:val="en-US"/>
              </w:rPr>
              <w:t>Camb</w:t>
            </w:r>
            <w:r w:rsidR="00C1299B">
              <w:rPr>
                <w:sz w:val="20"/>
                <w:szCs w:val="20"/>
                <w:lang w:val="en-US"/>
              </w:rPr>
              <w:t>ridgeshire</w:t>
            </w:r>
            <w:proofErr w:type="spellEnd"/>
            <w:r w:rsidR="00C1299B">
              <w:rPr>
                <w:sz w:val="20"/>
                <w:szCs w:val="20"/>
                <w:lang w:val="en-US"/>
              </w:rPr>
              <w:t xml:space="preserve"> and Peterborough </w:t>
            </w:r>
            <w:r w:rsidRPr="00B83C29">
              <w:rPr>
                <w:sz w:val="20"/>
                <w:szCs w:val="20"/>
                <w:lang w:val="en-US"/>
              </w:rPr>
              <w:t xml:space="preserve"> Public Health to agree further measures, for a further 10 school days, including:</w:t>
            </w:r>
          </w:p>
          <w:p w14:paraId="18AF40DF" w14:textId="77777777" w:rsidR="00B83C29" w:rsidRPr="00B83C29" w:rsidRDefault="00B83C29" w:rsidP="00B83C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>Re-introducing class bubbles.</w:t>
            </w:r>
          </w:p>
          <w:p w14:paraId="165861CA" w14:textId="77777777" w:rsidR="00B83C29" w:rsidRPr="00B83C29" w:rsidRDefault="00B83C29" w:rsidP="00B83C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>Reverting to class-based lunches.</w:t>
            </w:r>
          </w:p>
          <w:p w14:paraId="57AC2D64" w14:textId="77777777" w:rsidR="00B83C29" w:rsidRPr="00B83C29" w:rsidRDefault="00B83C29" w:rsidP="00B83C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>Limiting all non-essential visitors to school.</w:t>
            </w:r>
          </w:p>
          <w:p w14:paraId="03563936" w14:textId="77777777" w:rsidR="00B83C29" w:rsidRPr="00B83C29" w:rsidRDefault="00B83C29" w:rsidP="00B83C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>Postponing all non-essential events.</w:t>
            </w:r>
          </w:p>
          <w:p w14:paraId="1DDD84F7" w14:textId="2AE47B61" w:rsidR="00B83C29" w:rsidRDefault="00B83C29" w:rsidP="00B83C29">
            <w:pPr>
              <w:pStyle w:val="ListParagraph"/>
              <w:numPr>
                <w:ilvl w:val="0"/>
                <w:numId w:val="8"/>
              </w:numPr>
              <w:rPr>
                <w:color w:val="FF0000"/>
                <w:sz w:val="20"/>
                <w:szCs w:val="20"/>
                <w:lang w:val="en-US"/>
              </w:rPr>
            </w:pPr>
            <w:r w:rsidRPr="00B83C29">
              <w:rPr>
                <w:sz w:val="20"/>
                <w:szCs w:val="20"/>
                <w:lang w:val="en-US"/>
              </w:rPr>
              <w:t>Re-introducing remote learning for individual classes for 10 school days</w:t>
            </w:r>
            <w:r w:rsidR="000A0D93">
              <w:rPr>
                <w:sz w:val="20"/>
                <w:szCs w:val="20"/>
                <w:lang w:val="en-US"/>
              </w:rPr>
              <w:t>.</w:t>
            </w:r>
            <w:r w:rsidR="000A0D9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A18BA9C" w14:textId="77777777" w:rsidR="007F0AE2" w:rsidRDefault="007F0AE2">
      <w:pPr>
        <w:rPr>
          <w:lang w:val="en-US"/>
        </w:rPr>
      </w:pPr>
    </w:p>
    <w:p w14:paraId="01BBD941" w14:textId="77777777" w:rsidR="007A475A" w:rsidRPr="000E1E35" w:rsidRDefault="007A475A">
      <w:pPr>
        <w:rPr>
          <w:lang w:val="en-US"/>
        </w:rPr>
      </w:pPr>
    </w:p>
    <w:sectPr w:rsidR="007A475A" w:rsidRPr="000E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41E"/>
    <w:multiLevelType w:val="hybridMultilevel"/>
    <w:tmpl w:val="BB2C2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64A1D"/>
    <w:multiLevelType w:val="hybridMultilevel"/>
    <w:tmpl w:val="FAFEA0F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00125"/>
    <w:multiLevelType w:val="hybridMultilevel"/>
    <w:tmpl w:val="6A68A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F3F22"/>
    <w:multiLevelType w:val="hybridMultilevel"/>
    <w:tmpl w:val="9606DA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36CF8"/>
    <w:multiLevelType w:val="hybridMultilevel"/>
    <w:tmpl w:val="4488A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41E"/>
    <w:multiLevelType w:val="hybridMultilevel"/>
    <w:tmpl w:val="6732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4977"/>
    <w:multiLevelType w:val="hybridMultilevel"/>
    <w:tmpl w:val="6D640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0EF9"/>
    <w:multiLevelType w:val="hybridMultilevel"/>
    <w:tmpl w:val="42645A7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35"/>
    <w:rsid w:val="000A0D93"/>
    <w:rsid w:val="000E1E35"/>
    <w:rsid w:val="0073265D"/>
    <w:rsid w:val="00734730"/>
    <w:rsid w:val="007A475A"/>
    <w:rsid w:val="007C6064"/>
    <w:rsid w:val="007F0AE2"/>
    <w:rsid w:val="00941B32"/>
    <w:rsid w:val="00B12B8B"/>
    <w:rsid w:val="00B83C29"/>
    <w:rsid w:val="00BE28AA"/>
    <w:rsid w:val="00C1299B"/>
    <w:rsid w:val="00D77E8A"/>
    <w:rsid w:val="00E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16C0"/>
  <w15:chartTrackingRefBased/>
  <w15:docId w15:val="{65BD1A07-83D9-447B-BBED-690A7500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6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Fourfields- COVID-Contingency-Plan- September-2021</vt:lpstr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Fourfields- COVID-Contingency-Plan- September-2021</dc:title>
  <dc:subject>
  </dc:subject>
  <dc:creator>Susan Blyth</dc:creator>
  <cp:keywords>
  </cp:keywords>
  <dc:description>
  </dc:description>
  <cp:lastModifiedBy>cashaw</cp:lastModifiedBy>
  <cp:revision>2</cp:revision>
  <cp:lastPrinted>2021-09-14T13:37:00Z</cp:lastPrinted>
  <dcterms:created xsi:type="dcterms:W3CDTF">2021-09-22T11:30:00Z</dcterms:created>
  <dcterms:modified xsi:type="dcterms:W3CDTF">2021-09-22T11:30:00Z</dcterms:modified>
</cp:coreProperties>
</file>