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456"/>
      </w:tblGrid>
      <w:tr w:rsidR="005B3826" w:rsidTr="005B3826">
        <w:tc>
          <w:tcPr>
            <w:tcW w:w="10456" w:type="dxa"/>
          </w:tcPr>
          <w:p w:rsidR="005B3826" w:rsidRPr="00847B83" w:rsidRDefault="005B3826" w:rsidP="005B3826">
            <w:pPr>
              <w:jc w:val="center"/>
              <w:rPr>
                <w:rFonts w:ascii="Arial" w:hAnsi="Arial" w:cs="Arial"/>
                <w:b/>
                <w:sz w:val="24"/>
                <w:szCs w:val="24"/>
              </w:rPr>
            </w:pPr>
            <w:r w:rsidRPr="00847B83">
              <w:rPr>
                <w:rFonts w:ascii="Arial" w:hAnsi="Arial" w:cs="Arial"/>
                <w:b/>
                <w:sz w:val="24"/>
                <w:szCs w:val="24"/>
              </w:rPr>
              <w:t xml:space="preserve">What to do when </w:t>
            </w:r>
            <w:r w:rsidR="00255372">
              <w:rPr>
                <w:rFonts w:ascii="Arial" w:hAnsi="Arial" w:cs="Arial"/>
                <w:b/>
                <w:sz w:val="24"/>
                <w:szCs w:val="24"/>
              </w:rPr>
              <w:t>you are isolation</w:t>
            </w:r>
          </w:p>
          <w:p w:rsidR="005B3826" w:rsidRPr="00847B83" w:rsidRDefault="005B3826" w:rsidP="003B6B95">
            <w:pPr>
              <w:rPr>
                <w:rFonts w:ascii="Arial" w:hAnsi="Arial" w:cs="Arial"/>
                <w:sz w:val="24"/>
                <w:szCs w:val="24"/>
              </w:rPr>
            </w:pPr>
          </w:p>
        </w:tc>
      </w:tr>
      <w:tr w:rsidR="002E5ABA" w:rsidTr="005B3826">
        <w:tc>
          <w:tcPr>
            <w:tcW w:w="10456" w:type="dxa"/>
          </w:tcPr>
          <w:p w:rsidR="002E5ABA" w:rsidRDefault="002E5ABA" w:rsidP="002E5ABA">
            <w:pPr>
              <w:rPr>
                <w:rFonts w:ascii="Arial" w:hAnsi="Arial" w:cs="Arial"/>
                <w:b/>
                <w:sz w:val="24"/>
                <w:szCs w:val="24"/>
              </w:rPr>
            </w:pPr>
            <w:bookmarkStart w:id="0" w:name="_GoBack"/>
            <w:bookmarkEnd w:id="0"/>
            <w:r>
              <w:rPr>
                <w:rFonts w:ascii="Arial" w:hAnsi="Arial" w:cs="Arial"/>
                <w:b/>
                <w:sz w:val="24"/>
                <w:szCs w:val="24"/>
              </w:rPr>
              <w:t>Daily online lessons</w:t>
            </w:r>
          </w:p>
          <w:p w:rsidR="002E5ABA" w:rsidRPr="00847B83" w:rsidRDefault="002E5ABA" w:rsidP="002E5ABA">
            <w:pPr>
              <w:jc w:val="both"/>
              <w:rPr>
                <w:rFonts w:ascii="Arial" w:hAnsi="Arial" w:cs="Arial"/>
                <w:b/>
                <w:sz w:val="24"/>
                <w:szCs w:val="24"/>
              </w:rPr>
            </w:pPr>
            <w:r>
              <w:rPr>
                <w:rFonts w:ascii="Arial" w:hAnsi="Arial" w:cs="Arial"/>
                <w:b/>
                <w:sz w:val="24"/>
                <w:szCs w:val="24"/>
              </w:rPr>
              <w:t xml:space="preserve">Oak National Academy </w:t>
            </w:r>
            <w:hyperlink r:id="rId5" w:history="1">
              <w:r w:rsidRPr="00557105">
                <w:rPr>
                  <w:rStyle w:val="Hyperlink"/>
                  <w:rFonts w:ascii="Arial" w:hAnsi="Arial" w:cs="Arial"/>
                  <w:sz w:val="24"/>
                  <w:szCs w:val="24"/>
                </w:rPr>
                <w:t>https://www.thenational.academy/</w:t>
              </w:r>
            </w:hyperlink>
            <w:r>
              <w:rPr>
                <w:rFonts w:ascii="Arial" w:hAnsi="Arial" w:cs="Arial"/>
                <w:sz w:val="24"/>
                <w:szCs w:val="24"/>
              </w:rPr>
              <w:t xml:space="preserve"> Free online daily lessons in all subjects.</w:t>
            </w:r>
          </w:p>
        </w:tc>
      </w:tr>
      <w:tr w:rsidR="00847B83" w:rsidTr="003B65D3">
        <w:trPr>
          <w:trHeight w:val="5987"/>
        </w:trPr>
        <w:tc>
          <w:tcPr>
            <w:tcW w:w="10456" w:type="dxa"/>
          </w:tcPr>
          <w:p w:rsidR="00847B83" w:rsidRPr="00847B83" w:rsidRDefault="00847B83" w:rsidP="005B3826">
            <w:pPr>
              <w:rPr>
                <w:rFonts w:ascii="Arial" w:hAnsi="Arial" w:cs="Arial"/>
                <w:b/>
                <w:sz w:val="24"/>
                <w:szCs w:val="24"/>
              </w:rPr>
            </w:pPr>
            <w:r w:rsidRPr="00847B83">
              <w:rPr>
                <w:rFonts w:ascii="Arial" w:hAnsi="Arial" w:cs="Arial"/>
                <w:b/>
                <w:sz w:val="24"/>
                <w:szCs w:val="24"/>
              </w:rPr>
              <w:t>Maths</w:t>
            </w:r>
          </w:p>
          <w:p w:rsidR="00847B83" w:rsidRPr="00847B83" w:rsidRDefault="00847B83" w:rsidP="005B3826">
            <w:pPr>
              <w:rPr>
                <w:rFonts w:ascii="Arial" w:hAnsi="Arial" w:cs="Arial"/>
                <w:b/>
                <w:sz w:val="24"/>
                <w:szCs w:val="24"/>
              </w:rPr>
            </w:pPr>
            <w:r w:rsidRPr="00847B83">
              <w:rPr>
                <w:rFonts w:ascii="Arial" w:hAnsi="Arial" w:cs="Arial"/>
                <w:b/>
                <w:sz w:val="24"/>
                <w:szCs w:val="24"/>
              </w:rPr>
              <w:t xml:space="preserve">Mathletics </w:t>
            </w:r>
            <w:hyperlink r:id="rId6" w:history="1">
              <w:r w:rsidRPr="00847B83">
                <w:rPr>
                  <w:rStyle w:val="Hyperlink"/>
                  <w:rFonts w:ascii="Arial" w:hAnsi="Arial" w:cs="Arial"/>
                  <w:sz w:val="24"/>
                  <w:szCs w:val="24"/>
                </w:rPr>
                <w:t>https://login.mathletics.com/</w:t>
              </w:r>
            </w:hyperlink>
          </w:p>
          <w:p w:rsidR="00847B83" w:rsidRPr="00847B83" w:rsidRDefault="00847B83" w:rsidP="001A5258">
            <w:pPr>
              <w:jc w:val="center"/>
              <w:rPr>
                <w:rFonts w:ascii="Arial" w:hAnsi="Arial" w:cs="Arial"/>
                <w:b/>
                <w:sz w:val="24"/>
                <w:szCs w:val="24"/>
              </w:rPr>
            </w:pPr>
            <w:r w:rsidRPr="00847B83">
              <w:rPr>
                <w:rFonts w:ascii="Arial" w:hAnsi="Arial" w:cs="Arial"/>
                <w:noProof/>
                <w:sz w:val="24"/>
                <w:szCs w:val="24"/>
                <w:lang w:eastAsia="en-GB"/>
              </w:rPr>
              <w:drawing>
                <wp:inline distT="0" distB="0" distL="0" distR="0" wp14:anchorId="30827B55" wp14:editId="18C2328A">
                  <wp:extent cx="3951798" cy="71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44241" cy="727284"/>
                          </a:xfrm>
                          <a:prstGeom prst="rect">
                            <a:avLst/>
                          </a:prstGeom>
                        </pic:spPr>
                      </pic:pic>
                    </a:graphicData>
                  </a:graphic>
                </wp:inline>
              </w:drawing>
            </w:r>
          </w:p>
          <w:p w:rsidR="00847B83" w:rsidRPr="00847B83" w:rsidRDefault="00847B83" w:rsidP="005B3826">
            <w:pPr>
              <w:rPr>
                <w:rFonts w:ascii="Arial" w:hAnsi="Arial" w:cs="Arial"/>
                <w:sz w:val="24"/>
                <w:szCs w:val="24"/>
              </w:rPr>
            </w:pPr>
            <w:r w:rsidRPr="00847B83">
              <w:rPr>
                <w:rFonts w:ascii="Arial" w:hAnsi="Arial" w:cs="Arial"/>
                <w:sz w:val="24"/>
                <w:szCs w:val="24"/>
              </w:rPr>
              <w:t>Mix it up with a range from:</w:t>
            </w:r>
            <w:r w:rsidRPr="00847B83">
              <w:rPr>
                <w:rFonts w:ascii="Arial" w:hAnsi="Arial" w:cs="Arial"/>
                <w:noProof/>
                <w:sz w:val="24"/>
                <w:szCs w:val="24"/>
                <w:lang w:eastAsia="en-GB"/>
              </w:rPr>
              <w:t xml:space="preserve"> </w:t>
            </w:r>
          </w:p>
          <w:p w:rsidR="00847B83" w:rsidRPr="00847B83" w:rsidRDefault="00847B83" w:rsidP="005B3826">
            <w:pPr>
              <w:pStyle w:val="ListParagraph"/>
              <w:numPr>
                <w:ilvl w:val="0"/>
                <w:numId w:val="1"/>
              </w:numPr>
              <w:rPr>
                <w:rFonts w:ascii="Arial" w:hAnsi="Arial" w:cs="Arial"/>
                <w:sz w:val="24"/>
                <w:szCs w:val="24"/>
              </w:rPr>
            </w:pPr>
            <w:r w:rsidRPr="00847B83">
              <w:rPr>
                <w:rFonts w:ascii="Arial" w:hAnsi="Arial" w:cs="Arial"/>
                <w:sz w:val="24"/>
                <w:szCs w:val="24"/>
              </w:rPr>
              <w:t>Learn- work set at the right level for your child</w:t>
            </w:r>
          </w:p>
          <w:p w:rsidR="00847B83" w:rsidRPr="00847B83" w:rsidRDefault="00847B83" w:rsidP="005B3826">
            <w:pPr>
              <w:pStyle w:val="ListParagraph"/>
              <w:numPr>
                <w:ilvl w:val="0"/>
                <w:numId w:val="1"/>
              </w:numPr>
              <w:rPr>
                <w:rFonts w:ascii="Arial" w:hAnsi="Arial" w:cs="Arial"/>
                <w:sz w:val="24"/>
                <w:szCs w:val="24"/>
              </w:rPr>
            </w:pPr>
            <w:r w:rsidRPr="00847B83">
              <w:rPr>
                <w:rFonts w:ascii="Arial" w:hAnsi="Arial" w:cs="Arial"/>
                <w:sz w:val="24"/>
                <w:szCs w:val="24"/>
              </w:rPr>
              <w:t>Explore</w:t>
            </w:r>
          </w:p>
          <w:p w:rsidR="00847B83" w:rsidRPr="00847B83" w:rsidRDefault="00847B83" w:rsidP="005B3826">
            <w:pPr>
              <w:pStyle w:val="ListParagraph"/>
              <w:numPr>
                <w:ilvl w:val="0"/>
                <w:numId w:val="1"/>
              </w:numPr>
              <w:jc w:val="both"/>
              <w:rPr>
                <w:rFonts w:ascii="Arial" w:hAnsi="Arial" w:cs="Arial"/>
                <w:sz w:val="24"/>
                <w:szCs w:val="24"/>
              </w:rPr>
            </w:pPr>
            <w:r w:rsidRPr="00847B83">
              <w:rPr>
                <w:rFonts w:ascii="Arial" w:hAnsi="Arial" w:cs="Arial"/>
                <w:sz w:val="24"/>
                <w:szCs w:val="24"/>
              </w:rPr>
              <w:t>Play-live Mathletics to practise key maths facts</w:t>
            </w:r>
          </w:p>
          <w:p w:rsidR="00847B83" w:rsidRPr="00847B83" w:rsidRDefault="00847B83" w:rsidP="001A5258">
            <w:pPr>
              <w:jc w:val="center"/>
              <w:rPr>
                <w:rFonts w:ascii="Arial" w:hAnsi="Arial" w:cs="Arial"/>
                <w:sz w:val="24"/>
                <w:szCs w:val="24"/>
              </w:rPr>
            </w:pPr>
            <w:r w:rsidRPr="00847B83">
              <w:rPr>
                <w:rFonts w:ascii="Arial" w:hAnsi="Arial" w:cs="Arial"/>
                <w:noProof/>
                <w:sz w:val="24"/>
                <w:szCs w:val="24"/>
                <w:lang w:eastAsia="en-GB"/>
              </w:rPr>
              <w:drawing>
                <wp:inline distT="0" distB="0" distL="0" distR="0" wp14:anchorId="6D19969F" wp14:editId="09B43E56">
                  <wp:extent cx="4350385" cy="923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2876" cy="932636"/>
                          </a:xfrm>
                          <a:prstGeom prst="rect">
                            <a:avLst/>
                          </a:prstGeom>
                        </pic:spPr>
                      </pic:pic>
                    </a:graphicData>
                  </a:graphic>
                </wp:inline>
              </w:drawing>
            </w:r>
          </w:p>
          <w:p w:rsidR="00847B83" w:rsidRPr="00847B83" w:rsidRDefault="00847B83" w:rsidP="00847B83">
            <w:pPr>
              <w:jc w:val="both"/>
              <w:rPr>
                <w:rFonts w:ascii="Arial" w:hAnsi="Arial" w:cs="Arial"/>
                <w:b/>
                <w:sz w:val="24"/>
                <w:szCs w:val="24"/>
              </w:rPr>
            </w:pPr>
            <w:proofErr w:type="spellStart"/>
            <w:r w:rsidRPr="00847B83">
              <w:rPr>
                <w:rFonts w:ascii="Arial" w:hAnsi="Arial" w:cs="Arial"/>
                <w:b/>
                <w:sz w:val="24"/>
                <w:szCs w:val="24"/>
              </w:rPr>
              <w:t>TTRock</w:t>
            </w:r>
            <w:proofErr w:type="spellEnd"/>
            <w:r w:rsidRPr="00847B83">
              <w:rPr>
                <w:rFonts w:ascii="Arial" w:hAnsi="Arial" w:cs="Arial"/>
                <w:b/>
                <w:sz w:val="24"/>
                <w:szCs w:val="24"/>
              </w:rPr>
              <w:t xml:space="preserve"> Stars </w:t>
            </w:r>
            <w:hyperlink r:id="rId9" w:history="1">
              <w:r w:rsidRPr="00847B83">
                <w:rPr>
                  <w:rStyle w:val="Hyperlink"/>
                  <w:rFonts w:ascii="Arial" w:hAnsi="Arial" w:cs="Arial"/>
                  <w:sz w:val="24"/>
                  <w:szCs w:val="24"/>
                </w:rPr>
                <w:t>https://ttrockstars.com/</w:t>
              </w:r>
            </w:hyperlink>
          </w:p>
          <w:p w:rsidR="00847B83" w:rsidRPr="00847B83" w:rsidRDefault="00212886" w:rsidP="00847B83">
            <w:pPr>
              <w:rPr>
                <w:rFonts w:ascii="Arial" w:hAnsi="Arial" w:cs="Arial"/>
                <w:b/>
                <w:sz w:val="24"/>
                <w:szCs w:val="24"/>
              </w:rPr>
            </w:pPr>
            <w:r>
              <w:rPr>
                <w:rFonts w:ascii="Arial" w:hAnsi="Arial" w:cs="Arial"/>
                <w:sz w:val="24"/>
                <w:szCs w:val="24"/>
              </w:rPr>
              <w:t>Practis</w:t>
            </w:r>
            <w:r w:rsidR="00847B83" w:rsidRPr="00847B83">
              <w:rPr>
                <w:rFonts w:ascii="Arial" w:hAnsi="Arial" w:cs="Arial"/>
                <w:sz w:val="24"/>
                <w:szCs w:val="24"/>
              </w:rPr>
              <w:t>e your multiplication tables</w:t>
            </w:r>
            <w:r w:rsidR="00847B83" w:rsidRPr="00847B83">
              <w:rPr>
                <w:rFonts w:ascii="Arial" w:hAnsi="Arial" w:cs="Arial"/>
                <w:b/>
                <w:sz w:val="24"/>
                <w:szCs w:val="24"/>
              </w:rPr>
              <w:t xml:space="preserve"> </w:t>
            </w:r>
          </w:p>
          <w:p w:rsidR="00847B83" w:rsidRPr="00847B83" w:rsidRDefault="00847B83" w:rsidP="00847B83">
            <w:pPr>
              <w:rPr>
                <w:rFonts w:ascii="Arial" w:hAnsi="Arial" w:cs="Arial"/>
                <w:sz w:val="24"/>
                <w:szCs w:val="24"/>
              </w:rPr>
            </w:pPr>
            <w:r w:rsidRPr="00847B83">
              <w:rPr>
                <w:rFonts w:ascii="Arial" w:hAnsi="Arial" w:cs="Arial"/>
                <w:b/>
                <w:sz w:val="24"/>
                <w:szCs w:val="24"/>
              </w:rPr>
              <w:t>Wild maths</w:t>
            </w:r>
            <w:r w:rsidRPr="00847B83">
              <w:rPr>
                <w:rFonts w:ascii="Arial" w:hAnsi="Arial" w:cs="Arial"/>
                <w:sz w:val="24"/>
                <w:szCs w:val="24"/>
              </w:rPr>
              <w:t xml:space="preserve"> </w:t>
            </w:r>
            <w:hyperlink r:id="rId10" w:history="1">
              <w:r w:rsidRPr="00847B83">
                <w:rPr>
                  <w:rStyle w:val="Hyperlink"/>
                  <w:rFonts w:ascii="Arial" w:hAnsi="Arial" w:cs="Arial"/>
                  <w:sz w:val="24"/>
                  <w:szCs w:val="24"/>
                </w:rPr>
                <w:t>https://wild.maths.org/</w:t>
              </w:r>
            </w:hyperlink>
            <w:r w:rsidRPr="00847B83">
              <w:rPr>
                <w:rFonts w:ascii="Arial" w:hAnsi="Arial" w:cs="Arial"/>
                <w:sz w:val="24"/>
                <w:szCs w:val="24"/>
              </w:rPr>
              <w:t xml:space="preserve"> </w:t>
            </w:r>
          </w:p>
          <w:p w:rsidR="00847B83" w:rsidRPr="00847B83" w:rsidRDefault="00847B83" w:rsidP="00847B83">
            <w:pPr>
              <w:rPr>
                <w:rFonts w:ascii="Arial" w:hAnsi="Arial" w:cs="Arial"/>
                <w:sz w:val="24"/>
                <w:szCs w:val="24"/>
              </w:rPr>
            </w:pPr>
            <w:r w:rsidRPr="00847B83">
              <w:rPr>
                <w:rFonts w:ascii="Arial" w:hAnsi="Arial" w:cs="Arial"/>
                <w:sz w:val="24"/>
                <w:szCs w:val="24"/>
              </w:rPr>
              <w:t xml:space="preserve">Maths problems to solve and think about in a fun way from the team at </w:t>
            </w:r>
            <w:proofErr w:type="spellStart"/>
            <w:r w:rsidRPr="00847B83">
              <w:rPr>
                <w:rFonts w:ascii="Arial" w:hAnsi="Arial" w:cs="Arial"/>
                <w:sz w:val="24"/>
                <w:szCs w:val="24"/>
              </w:rPr>
              <w:t>nrich</w:t>
            </w:r>
            <w:proofErr w:type="spellEnd"/>
          </w:p>
          <w:p w:rsidR="00847B83" w:rsidRPr="00847B83" w:rsidRDefault="00847B83" w:rsidP="00847B83">
            <w:pPr>
              <w:rPr>
                <w:rFonts w:ascii="Arial" w:hAnsi="Arial" w:cs="Arial"/>
                <w:sz w:val="24"/>
                <w:szCs w:val="24"/>
              </w:rPr>
            </w:pPr>
            <w:proofErr w:type="spellStart"/>
            <w:r w:rsidRPr="00847B83">
              <w:rPr>
                <w:rFonts w:ascii="Arial" w:hAnsi="Arial" w:cs="Arial"/>
                <w:b/>
                <w:sz w:val="24"/>
                <w:szCs w:val="24"/>
              </w:rPr>
              <w:t>Sumdog</w:t>
            </w:r>
            <w:proofErr w:type="spellEnd"/>
            <w:r w:rsidRPr="00847B83">
              <w:rPr>
                <w:rFonts w:ascii="Arial" w:hAnsi="Arial" w:cs="Arial"/>
                <w:sz w:val="24"/>
                <w:szCs w:val="24"/>
              </w:rPr>
              <w:t xml:space="preserve"> </w:t>
            </w:r>
            <w:hyperlink r:id="rId11" w:history="1">
              <w:r w:rsidRPr="00847B83">
                <w:rPr>
                  <w:rStyle w:val="Hyperlink"/>
                  <w:rFonts w:ascii="Arial" w:hAnsi="Arial" w:cs="Arial"/>
                  <w:sz w:val="24"/>
                  <w:szCs w:val="24"/>
                </w:rPr>
                <w:t>https://pages.sumdog.com/</w:t>
              </w:r>
            </w:hyperlink>
          </w:p>
          <w:p w:rsidR="00847B83" w:rsidRDefault="00255372" w:rsidP="00847B83">
            <w:pPr>
              <w:rPr>
                <w:rFonts w:ascii="Arial" w:hAnsi="Arial" w:cs="Arial"/>
                <w:sz w:val="24"/>
                <w:szCs w:val="24"/>
              </w:rPr>
            </w:pPr>
            <w:r>
              <w:rPr>
                <w:rFonts w:ascii="Arial" w:hAnsi="Arial" w:cs="Arial"/>
                <w:sz w:val="24"/>
                <w:szCs w:val="24"/>
              </w:rPr>
              <w:t>Maths and spelling activities</w:t>
            </w:r>
          </w:p>
          <w:p w:rsidR="00847B83" w:rsidRDefault="00847B83" w:rsidP="00847B83">
            <w:pPr>
              <w:rPr>
                <w:rFonts w:ascii="Arial" w:hAnsi="Arial" w:cs="Arial"/>
                <w:b/>
                <w:sz w:val="24"/>
                <w:szCs w:val="24"/>
              </w:rPr>
            </w:pPr>
            <w:r w:rsidRPr="00847B83">
              <w:rPr>
                <w:rFonts w:ascii="Arial" w:hAnsi="Arial" w:cs="Arial"/>
                <w:b/>
                <w:sz w:val="24"/>
                <w:szCs w:val="24"/>
              </w:rPr>
              <w:t>KIRFS</w:t>
            </w:r>
          </w:p>
          <w:p w:rsidR="00847B83" w:rsidRPr="002E768D" w:rsidRDefault="00212886" w:rsidP="00847B83">
            <w:pPr>
              <w:rPr>
                <w:rFonts w:ascii="Arial" w:hAnsi="Arial" w:cs="Arial"/>
                <w:sz w:val="24"/>
                <w:szCs w:val="24"/>
              </w:rPr>
            </w:pPr>
            <w:r>
              <w:rPr>
                <w:rFonts w:ascii="Arial" w:hAnsi="Arial" w:cs="Arial"/>
                <w:sz w:val="24"/>
                <w:szCs w:val="24"/>
              </w:rPr>
              <w:t>Revise</w:t>
            </w:r>
            <w:r w:rsidR="00847B83" w:rsidRPr="00847B83">
              <w:rPr>
                <w:rFonts w:ascii="Arial" w:hAnsi="Arial" w:cs="Arial"/>
                <w:sz w:val="24"/>
                <w:szCs w:val="24"/>
              </w:rPr>
              <w:t xml:space="preserve"> </w:t>
            </w:r>
            <w:r>
              <w:rPr>
                <w:rFonts w:ascii="Arial" w:hAnsi="Arial" w:cs="Arial"/>
                <w:sz w:val="24"/>
                <w:szCs w:val="24"/>
              </w:rPr>
              <w:t xml:space="preserve">all your KIRFs </w:t>
            </w:r>
            <w:hyperlink r:id="rId12" w:history="1">
              <w:r w:rsidR="002E768D" w:rsidRPr="002E768D">
                <w:rPr>
                  <w:rFonts w:ascii="Arial" w:hAnsi="Arial" w:cs="Arial"/>
                  <w:color w:val="0000FF"/>
                  <w:sz w:val="24"/>
                  <w:szCs w:val="24"/>
                  <w:u w:val="single"/>
                </w:rPr>
                <w:t>http://www.conkermaths.org/</w:t>
              </w:r>
            </w:hyperlink>
            <w:r w:rsidR="002E768D">
              <w:rPr>
                <w:rFonts w:ascii="Arial" w:hAnsi="Arial" w:cs="Arial"/>
                <w:sz w:val="24"/>
                <w:szCs w:val="24"/>
              </w:rPr>
              <w:t xml:space="preserve"> </w:t>
            </w:r>
            <w:hyperlink r:id="rId13" w:history="1">
              <w:r w:rsidR="002E768D" w:rsidRPr="002E768D">
                <w:rPr>
                  <w:rFonts w:ascii="Arial" w:hAnsi="Arial" w:cs="Arial"/>
                  <w:color w:val="0000FF"/>
                  <w:sz w:val="24"/>
                  <w:szCs w:val="24"/>
                  <w:u w:val="single"/>
                </w:rPr>
                <w:t>https://www.topmarks.co.uk/maths-games/daily10</w:t>
              </w:r>
            </w:hyperlink>
          </w:p>
          <w:p w:rsidR="00212886" w:rsidRPr="002E768D" w:rsidRDefault="00847B83" w:rsidP="00847B83">
            <w:pPr>
              <w:rPr>
                <w:rFonts w:ascii="Arial" w:hAnsi="Arial" w:cs="Arial"/>
                <w:b/>
                <w:sz w:val="24"/>
                <w:szCs w:val="24"/>
              </w:rPr>
            </w:pPr>
            <w:proofErr w:type="spellStart"/>
            <w:r w:rsidRPr="00847B83">
              <w:rPr>
                <w:rFonts w:ascii="Arial" w:hAnsi="Arial" w:cs="Arial"/>
                <w:b/>
                <w:sz w:val="24"/>
                <w:szCs w:val="24"/>
              </w:rPr>
              <w:t>CBeebies</w:t>
            </w:r>
            <w:proofErr w:type="spellEnd"/>
            <w:r w:rsidRPr="00847B83">
              <w:rPr>
                <w:rFonts w:ascii="Arial" w:hAnsi="Arial" w:cs="Arial"/>
                <w:b/>
                <w:sz w:val="24"/>
                <w:szCs w:val="24"/>
              </w:rPr>
              <w:t xml:space="preserve"> </w:t>
            </w:r>
            <w:proofErr w:type="spellStart"/>
            <w:r w:rsidRPr="002E768D">
              <w:rPr>
                <w:rFonts w:ascii="Arial" w:hAnsi="Arial" w:cs="Arial"/>
                <w:b/>
                <w:sz w:val="24"/>
                <w:szCs w:val="24"/>
              </w:rPr>
              <w:t>numberblock</w:t>
            </w:r>
            <w:r w:rsidR="002E768D" w:rsidRPr="002E768D">
              <w:rPr>
                <w:rFonts w:ascii="Arial" w:hAnsi="Arial" w:cs="Arial"/>
                <w:b/>
                <w:sz w:val="24"/>
                <w:szCs w:val="24"/>
              </w:rPr>
              <w:t>s</w:t>
            </w:r>
            <w:proofErr w:type="spellEnd"/>
          </w:p>
          <w:p w:rsidR="00847B83" w:rsidRDefault="002E5ABA" w:rsidP="00847B83">
            <w:pPr>
              <w:rPr>
                <w:rFonts w:ascii="Arial" w:hAnsi="Arial" w:cs="Arial"/>
                <w:sz w:val="24"/>
                <w:szCs w:val="24"/>
              </w:rPr>
            </w:pPr>
            <w:hyperlink r:id="rId14" w:history="1">
              <w:r w:rsidR="00847B83" w:rsidRPr="00DF46E0">
                <w:rPr>
                  <w:rStyle w:val="Hyperlink"/>
                  <w:rFonts w:ascii="Arial" w:hAnsi="Arial" w:cs="Arial"/>
                  <w:sz w:val="24"/>
                  <w:szCs w:val="24"/>
                </w:rPr>
                <w:t>https://www.bbc.co.uk/cbeebies/shows/numberblocks</w:t>
              </w:r>
            </w:hyperlink>
          </w:p>
          <w:p w:rsidR="00847B83" w:rsidRDefault="00847B83" w:rsidP="00847B83">
            <w:pPr>
              <w:rPr>
                <w:rFonts w:ascii="Arial" w:hAnsi="Arial" w:cs="Arial"/>
                <w:sz w:val="24"/>
                <w:szCs w:val="24"/>
              </w:rPr>
            </w:pPr>
            <w:r>
              <w:rPr>
                <w:rFonts w:ascii="Arial" w:hAnsi="Arial" w:cs="Arial"/>
                <w:sz w:val="24"/>
                <w:szCs w:val="24"/>
              </w:rPr>
              <w:t xml:space="preserve">Early maths facts for younger children </w:t>
            </w:r>
          </w:p>
          <w:p w:rsidR="002E768D" w:rsidRPr="00847B83" w:rsidRDefault="002E768D" w:rsidP="00847B83">
            <w:pPr>
              <w:rPr>
                <w:rFonts w:ascii="Arial" w:hAnsi="Arial" w:cs="Arial"/>
                <w:sz w:val="24"/>
                <w:szCs w:val="24"/>
              </w:rPr>
            </w:pPr>
            <w:r>
              <w:rPr>
                <w:rFonts w:ascii="Arial" w:hAnsi="Arial" w:cs="Arial"/>
                <w:sz w:val="24"/>
                <w:szCs w:val="24"/>
              </w:rPr>
              <w:t xml:space="preserve">General </w:t>
            </w:r>
            <w:hyperlink r:id="rId15" w:history="1">
              <w:r w:rsidRPr="002E768D">
                <w:rPr>
                  <w:rFonts w:ascii="Arial" w:hAnsi="Arial" w:cs="Arial"/>
                  <w:color w:val="0000FF"/>
                  <w:sz w:val="24"/>
                  <w:szCs w:val="24"/>
                  <w:u w:val="single"/>
                </w:rPr>
                <w:t>https://www.topmarks.co.uk/</w:t>
              </w:r>
            </w:hyperlink>
          </w:p>
        </w:tc>
      </w:tr>
      <w:tr w:rsidR="005B3826" w:rsidTr="005B3826">
        <w:tc>
          <w:tcPr>
            <w:tcW w:w="10456" w:type="dxa"/>
          </w:tcPr>
          <w:p w:rsidR="00847B83" w:rsidRPr="00847B83" w:rsidRDefault="00847B83" w:rsidP="005B3826">
            <w:pPr>
              <w:jc w:val="both"/>
              <w:rPr>
                <w:rFonts w:ascii="Arial" w:hAnsi="Arial" w:cs="Arial"/>
                <w:b/>
                <w:sz w:val="24"/>
                <w:szCs w:val="24"/>
              </w:rPr>
            </w:pPr>
            <w:r w:rsidRPr="00847B83">
              <w:rPr>
                <w:rFonts w:ascii="Arial" w:hAnsi="Arial" w:cs="Arial"/>
                <w:b/>
                <w:sz w:val="24"/>
                <w:szCs w:val="24"/>
              </w:rPr>
              <w:t>Reading</w:t>
            </w:r>
          </w:p>
          <w:p w:rsidR="005B3826" w:rsidRPr="00847B83" w:rsidRDefault="005B3826" w:rsidP="005B3826">
            <w:pPr>
              <w:jc w:val="both"/>
              <w:rPr>
                <w:rFonts w:ascii="Arial" w:hAnsi="Arial" w:cs="Arial"/>
                <w:b/>
                <w:sz w:val="24"/>
                <w:szCs w:val="24"/>
              </w:rPr>
            </w:pPr>
            <w:r w:rsidRPr="00847B83">
              <w:rPr>
                <w:rFonts w:ascii="Arial" w:hAnsi="Arial" w:cs="Arial"/>
                <w:b/>
                <w:sz w:val="24"/>
                <w:szCs w:val="24"/>
              </w:rPr>
              <w:t xml:space="preserve">Bug Club </w:t>
            </w:r>
            <w:hyperlink r:id="rId16" w:history="1">
              <w:r w:rsidRPr="00847B83">
                <w:rPr>
                  <w:rStyle w:val="Hyperlink"/>
                  <w:rFonts w:ascii="Arial" w:hAnsi="Arial" w:cs="Arial"/>
                  <w:sz w:val="24"/>
                  <w:szCs w:val="24"/>
                </w:rPr>
                <w:t>https://www.activelearnprimary.co.uk/login?c=0</w:t>
              </w:r>
            </w:hyperlink>
            <w:r w:rsidR="00DA4DF5" w:rsidRPr="00847B83">
              <w:rPr>
                <w:rFonts w:ascii="Arial" w:hAnsi="Arial" w:cs="Arial"/>
                <w:sz w:val="24"/>
                <w:szCs w:val="24"/>
              </w:rPr>
              <w:t xml:space="preserve"> school code qkc7</w:t>
            </w:r>
          </w:p>
          <w:p w:rsidR="005B3826" w:rsidRPr="00847B83" w:rsidRDefault="005B3826" w:rsidP="005B3826">
            <w:pPr>
              <w:jc w:val="both"/>
              <w:rPr>
                <w:rFonts w:ascii="Arial" w:hAnsi="Arial" w:cs="Arial"/>
                <w:sz w:val="24"/>
                <w:szCs w:val="24"/>
              </w:rPr>
            </w:pPr>
            <w:r w:rsidRPr="00847B83">
              <w:rPr>
                <w:rFonts w:ascii="Arial" w:hAnsi="Arial" w:cs="Arial"/>
                <w:sz w:val="24"/>
                <w:szCs w:val="24"/>
              </w:rPr>
              <w:t>A range of books set by the teacher. The books have questions to test comprehension. If you run out of books please let your child’s teacher know and they can set some new ones.</w:t>
            </w:r>
          </w:p>
          <w:p w:rsidR="00847B83" w:rsidRPr="00847B83" w:rsidRDefault="00847B83" w:rsidP="00847B83">
            <w:pPr>
              <w:jc w:val="both"/>
              <w:rPr>
                <w:rFonts w:ascii="Arial" w:hAnsi="Arial" w:cs="Arial"/>
                <w:b/>
                <w:sz w:val="24"/>
                <w:szCs w:val="24"/>
              </w:rPr>
            </w:pPr>
            <w:r w:rsidRPr="00847B83">
              <w:rPr>
                <w:rFonts w:ascii="Arial" w:hAnsi="Arial" w:cs="Arial"/>
                <w:b/>
                <w:sz w:val="24"/>
                <w:szCs w:val="24"/>
              </w:rPr>
              <w:t xml:space="preserve">Electronic library books </w:t>
            </w:r>
            <w:hyperlink r:id="rId17" w:history="1">
              <w:r w:rsidRPr="00847B83">
                <w:rPr>
                  <w:rStyle w:val="Hyperlink"/>
                  <w:rFonts w:ascii="Arial" w:hAnsi="Arial" w:cs="Arial"/>
                  <w:sz w:val="24"/>
                  <w:szCs w:val="24"/>
                </w:rPr>
                <w:t>https://rbdigital.com/</w:t>
              </w:r>
            </w:hyperlink>
          </w:p>
          <w:p w:rsidR="00847B83" w:rsidRPr="00847B83" w:rsidRDefault="00847B83" w:rsidP="00847B83">
            <w:pPr>
              <w:rPr>
                <w:rFonts w:ascii="Arial" w:hAnsi="Arial" w:cs="Arial"/>
                <w:sz w:val="24"/>
                <w:szCs w:val="24"/>
              </w:rPr>
            </w:pPr>
            <w:r w:rsidRPr="00847B83">
              <w:rPr>
                <w:rFonts w:ascii="Arial" w:hAnsi="Arial" w:cs="Arial"/>
                <w:sz w:val="24"/>
                <w:szCs w:val="24"/>
              </w:rPr>
              <w:t xml:space="preserve">Use your Cambridgeshire library card to sign up for free electronic books on </w:t>
            </w:r>
            <w:proofErr w:type="spellStart"/>
            <w:r w:rsidRPr="00847B83">
              <w:rPr>
                <w:rFonts w:ascii="Arial" w:hAnsi="Arial" w:cs="Arial"/>
                <w:sz w:val="24"/>
                <w:szCs w:val="24"/>
              </w:rPr>
              <w:t>RBdigital</w:t>
            </w:r>
            <w:proofErr w:type="spellEnd"/>
            <w:r w:rsidRPr="00847B83">
              <w:rPr>
                <w:rFonts w:ascii="Arial" w:hAnsi="Arial" w:cs="Arial"/>
                <w:sz w:val="24"/>
                <w:szCs w:val="24"/>
              </w:rPr>
              <w:t>.</w:t>
            </w:r>
          </w:p>
          <w:p w:rsidR="00847B83" w:rsidRPr="00847B83" w:rsidRDefault="00847B83" w:rsidP="00847B83">
            <w:pPr>
              <w:rPr>
                <w:rFonts w:ascii="Arial" w:hAnsi="Arial" w:cs="Arial"/>
                <w:sz w:val="24"/>
                <w:szCs w:val="24"/>
              </w:rPr>
            </w:pPr>
            <w:r w:rsidRPr="00847B83">
              <w:rPr>
                <w:rFonts w:ascii="Arial" w:hAnsi="Arial" w:cs="Arial"/>
                <w:b/>
                <w:sz w:val="24"/>
                <w:szCs w:val="24"/>
              </w:rPr>
              <w:t>Oxford Owl</w:t>
            </w:r>
            <w:r w:rsidRPr="00847B83">
              <w:rPr>
                <w:rFonts w:ascii="Arial" w:hAnsi="Arial" w:cs="Arial"/>
                <w:sz w:val="24"/>
                <w:szCs w:val="24"/>
              </w:rPr>
              <w:t xml:space="preserve"> </w:t>
            </w:r>
            <w:hyperlink r:id="rId18" w:history="1">
              <w:r w:rsidRPr="00847B83">
                <w:rPr>
                  <w:rStyle w:val="Hyperlink"/>
                  <w:rFonts w:ascii="Arial" w:hAnsi="Arial" w:cs="Arial"/>
                  <w:sz w:val="24"/>
                  <w:szCs w:val="24"/>
                </w:rPr>
                <w:t>https://www.oxfordowl.co.uk/for-home</w:t>
              </w:r>
            </w:hyperlink>
          </w:p>
          <w:p w:rsidR="005B3826" w:rsidRDefault="00847B83" w:rsidP="00847B83">
            <w:pPr>
              <w:rPr>
                <w:rFonts w:ascii="Arial" w:hAnsi="Arial" w:cs="Arial"/>
                <w:sz w:val="24"/>
                <w:szCs w:val="24"/>
              </w:rPr>
            </w:pPr>
            <w:r w:rsidRPr="00847B83">
              <w:rPr>
                <w:rFonts w:ascii="Arial" w:hAnsi="Arial" w:cs="Arial"/>
                <w:sz w:val="24"/>
                <w:szCs w:val="24"/>
              </w:rPr>
              <w:t xml:space="preserve">Free </w:t>
            </w:r>
            <w:proofErr w:type="spellStart"/>
            <w:r w:rsidRPr="00847B83">
              <w:rPr>
                <w:rFonts w:ascii="Arial" w:hAnsi="Arial" w:cs="Arial"/>
                <w:sz w:val="24"/>
                <w:szCs w:val="24"/>
              </w:rPr>
              <w:t>ebooks</w:t>
            </w:r>
            <w:proofErr w:type="spellEnd"/>
            <w:r w:rsidRPr="00847B83">
              <w:rPr>
                <w:rFonts w:ascii="Arial" w:hAnsi="Arial" w:cs="Arial"/>
                <w:sz w:val="24"/>
                <w:szCs w:val="24"/>
              </w:rPr>
              <w:t xml:space="preserve"> for ages 3-11</w:t>
            </w:r>
          </w:p>
          <w:p w:rsidR="00322CDE" w:rsidRPr="00847B83" w:rsidRDefault="00322CDE" w:rsidP="00847B83">
            <w:pPr>
              <w:rPr>
                <w:rFonts w:ascii="Arial" w:hAnsi="Arial" w:cs="Arial"/>
                <w:sz w:val="24"/>
                <w:szCs w:val="24"/>
              </w:rPr>
            </w:pPr>
            <w:r w:rsidRPr="00322CDE">
              <w:rPr>
                <w:rFonts w:ascii="Arial" w:hAnsi="Arial" w:cs="Arial"/>
                <w:b/>
                <w:sz w:val="24"/>
                <w:szCs w:val="24"/>
              </w:rPr>
              <w:t>Phonics</w:t>
            </w:r>
            <w:r>
              <w:rPr>
                <w:rFonts w:ascii="Arial" w:hAnsi="Arial" w:cs="Arial"/>
                <w:sz w:val="24"/>
                <w:szCs w:val="24"/>
              </w:rPr>
              <w:t xml:space="preserve"> </w:t>
            </w:r>
            <w:hyperlink r:id="rId19" w:history="1">
              <w:r w:rsidRPr="00322CDE">
                <w:rPr>
                  <w:rFonts w:ascii="Arial" w:hAnsi="Arial" w:cs="Arial"/>
                  <w:color w:val="0000FF"/>
                  <w:sz w:val="24"/>
                  <w:szCs w:val="24"/>
                  <w:u w:val="single"/>
                </w:rPr>
                <w:t>https://www.phonicsplay.co.uk/</w:t>
              </w:r>
            </w:hyperlink>
          </w:p>
        </w:tc>
      </w:tr>
      <w:tr w:rsidR="005B3826" w:rsidTr="005B3826">
        <w:tc>
          <w:tcPr>
            <w:tcW w:w="10456" w:type="dxa"/>
          </w:tcPr>
          <w:p w:rsidR="00847B83" w:rsidRDefault="00847B83" w:rsidP="005B3826">
            <w:pPr>
              <w:jc w:val="both"/>
              <w:rPr>
                <w:rFonts w:ascii="Arial" w:hAnsi="Arial" w:cs="Arial"/>
                <w:b/>
                <w:sz w:val="24"/>
                <w:szCs w:val="24"/>
              </w:rPr>
            </w:pPr>
            <w:r w:rsidRPr="00847B83">
              <w:rPr>
                <w:rFonts w:ascii="Arial" w:hAnsi="Arial" w:cs="Arial"/>
                <w:b/>
                <w:sz w:val="24"/>
                <w:szCs w:val="24"/>
              </w:rPr>
              <w:t>General</w:t>
            </w:r>
          </w:p>
          <w:p w:rsidR="005B3826" w:rsidRPr="00847B83" w:rsidRDefault="005B3826" w:rsidP="005B3826">
            <w:pPr>
              <w:jc w:val="both"/>
              <w:rPr>
                <w:rFonts w:ascii="Arial" w:hAnsi="Arial" w:cs="Arial"/>
                <w:b/>
                <w:sz w:val="24"/>
                <w:szCs w:val="24"/>
              </w:rPr>
            </w:pPr>
            <w:r w:rsidRPr="00847B83">
              <w:rPr>
                <w:rFonts w:ascii="Arial" w:hAnsi="Arial" w:cs="Arial"/>
                <w:b/>
                <w:sz w:val="24"/>
                <w:szCs w:val="24"/>
              </w:rPr>
              <w:t xml:space="preserve">Purple Mash </w:t>
            </w:r>
            <w:hyperlink r:id="rId20" w:history="1">
              <w:r w:rsidRPr="00847B83">
                <w:rPr>
                  <w:rStyle w:val="Hyperlink"/>
                  <w:rFonts w:ascii="Arial" w:hAnsi="Arial" w:cs="Arial"/>
                  <w:sz w:val="24"/>
                  <w:szCs w:val="24"/>
                </w:rPr>
                <w:t>https://www.purplemash.com/login/</w:t>
              </w:r>
            </w:hyperlink>
          </w:p>
          <w:p w:rsidR="005B3826" w:rsidRPr="00847B83" w:rsidRDefault="005B3826" w:rsidP="00841820">
            <w:pPr>
              <w:jc w:val="center"/>
              <w:rPr>
                <w:rFonts w:ascii="Arial" w:hAnsi="Arial" w:cs="Arial"/>
                <w:b/>
                <w:sz w:val="24"/>
                <w:szCs w:val="24"/>
              </w:rPr>
            </w:pPr>
            <w:r w:rsidRPr="00847B83">
              <w:rPr>
                <w:rFonts w:ascii="Arial" w:hAnsi="Arial" w:cs="Arial"/>
                <w:noProof/>
                <w:sz w:val="24"/>
                <w:szCs w:val="24"/>
                <w:lang w:eastAsia="en-GB"/>
              </w:rPr>
              <w:drawing>
                <wp:inline distT="0" distB="0" distL="0" distR="0" wp14:anchorId="270BB982" wp14:editId="07D88786">
                  <wp:extent cx="2251881" cy="110174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00350" cy="1125454"/>
                          </a:xfrm>
                          <a:prstGeom prst="rect">
                            <a:avLst/>
                          </a:prstGeom>
                        </pic:spPr>
                      </pic:pic>
                    </a:graphicData>
                  </a:graphic>
                </wp:inline>
              </w:drawing>
            </w:r>
            <w:r w:rsidR="00841820" w:rsidRPr="00847B83">
              <w:rPr>
                <w:rFonts w:ascii="Arial" w:hAnsi="Arial" w:cs="Arial"/>
                <w:noProof/>
                <w:sz w:val="24"/>
                <w:szCs w:val="24"/>
                <w:lang w:eastAsia="en-GB"/>
              </w:rPr>
              <w:drawing>
                <wp:inline distT="0" distB="0" distL="0" distR="0" wp14:anchorId="638E0E54" wp14:editId="5BC890C5">
                  <wp:extent cx="2033516" cy="1104326"/>
                  <wp:effectExtent l="0" t="0" r="508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65976" cy="1121954"/>
                          </a:xfrm>
                          <a:prstGeom prst="rect">
                            <a:avLst/>
                          </a:prstGeom>
                        </pic:spPr>
                      </pic:pic>
                    </a:graphicData>
                  </a:graphic>
                </wp:inline>
              </w:drawing>
            </w:r>
          </w:p>
          <w:p w:rsidR="00841820" w:rsidRPr="00841820" w:rsidRDefault="005B3826" w:rsidP="00841820">
            <w:pPr>
              <w:jc w:val="both"/>
              <w:rPr>
                <w:rFonts w:ascii="Arial" w:hAnsi="Arial" w:cs="Arial"/>
                <w:sz w:val="24"/>
                <w:szCs w:val="24"/>
              </w:rPr>
            </w:pPr>
            <w:r w:rsidRPr="00847B83">
              <w:rPr>
                <w:rFonts w:ascii="Arial" w:hAnsi="Arial" w:cs="Arial"/>
                <w:sz w:val="24"/>
                <w:szCs w:val="24"/>
              </w:rPr>
              <w:t>Purple Mash has a wide range of</w:t>
            </w:r>
            <w:r w:rsidR="00841820">
              <w:rPr>
                <w:rFonts w:ascii="Arial" w:hAnsi="Arial" w:cs="Arial"/>
                <w:sz w:val="24"/>
                <w:szCs w:val="24"/>
              </w:rPr>
              <w:t xml:space="preserve"> activities in all subjects.</w:t>
            </w:r>
            <w:r w:rsidRPr="00847B83">
              <w:rPr>
                <w:rFonts w:ascii="Arial" w:hAnsi="Arial" w:cs="Arial"/>
                <w:sz w:val="24"/>
                <w:szCs w:val="24"/>
              </w:rPr>
              <w:t xml:space="preserve"> </w:t>
            </w:r>
          </w:p>
        </w:tc>
      </w:tr>
    </w:tbl>
    <w:p w:rsidR="00C57344" w:rsidRPr="00C57344" w:rsidRDefault="00C57344">
      <w:pPr>
        <w:rPr>
          <w:rFonts w:ascii="Arial" w:hAnsi="Arial" w:cs="Arial"/>
          <w:b/>
          <w:sz w:val="24"/>
          <w:szCs w:val="24"/>
        </w:rPr>
      </w:pPr>
    </w:p>
    <w:p w:rsidR="00F002F4" w:rsidRPr="00C57344" w:rsidRDefault="00F002F4" w:rsidP="00F002F4">
      <w:pPr>
        <w:jc w:val="both"/>
        <w:rPr>
          <w:rFonts w:ascii="Arial" w:hAnsi="Arial" w:cs="Arial"/>
          <w:sz w:val="24"/>
          <w:szCs w:val="24"/>
        </w:rPr>
      </w:pPr>
    </w:p>
    <w:p w:rsidR="005B3826" w:rsidRPr="004E3A5C" w:rsidRDefault="005B3826">
      <w:pPr>
        <w:jc w:val="both"/>
        <w:rPr>
          <w:rFonts w:ascii="Arial" w:hAnsi="Arial" w:cs="Arial"/>
          <w:sz w:val="24"/>
          <w:szCs w:val="24"/>
        </w:rPr>
      </w:pPr>
    </w:p>
    <w:sectPr w:rsidR="005B3826" w:rsidRPr="004E3A5C" w:rsidSect="00C573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2380"/>
    <w:multiLevelType w:val="hybridMultilevel"/>
    <w:tmpl w:val="03EE2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5D"/>
    <w:rsid w:val="00080511"/>
    <w:rsid w:val="0017238D"/>
    <w:rsid w:val="001A5258"/>
    <w:rsid w:val="00212886"/>
    <w:rsid w:val="00255372"/>
    <w:rsid w:val="002E5ABA"/>
    <w:rsid w:val="002E768D"/>
    <w:rsid w:val="00322CDE"/>
    <w:rsid w:val="00342B23"/>
    <w:rsid w:val="0035553F"/>
    <w:rsid w:val="003B6B95"/>
    <w:rsid w:val="004E3A5C"/>
    <w:rsid w:val="005B3826"/>
    <w:rsid w:val="0077103C"/>
    <w:rsid w:val="00841820"/>
    <w:rsid w:val="00847B83"/>
    <w:rsid w:val="0091345D"/>
    <w:rsid w:val="00937781"/>
    <w:rsid w:val="00A06BC1"/>
    <w:rsid w:val="00BB676A"/>
    <w:rsid w:val="00C57344"/>
    <w:rsid w:val="00DA4DF5"/>
    <w:rsid w:val="00F00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09B92-9742-4416-B8BA-862E58CC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2F4"/>
    <w:pPr>
      <w:ind w:left="720"/>
      <w:contextualSpacing/>
    </w:pPr>
  </w:style>
  <w:style w:type="paragraph" w:styleId="BalloonText">
    <w:name w:val="Balloon Text"/>
    <w:basedOn w:val="Normal"/>
    <w:link w:val="BalloonTextChar"/>
    <w:uiPriority w:val="99"/>
    <w:semiHidden/>
    <w:unhideWhenUsed/>
    <w:rsid w:val="00172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38D"/>
    <w:rPr>
      <w:rFonts w:ascii="Segoe UI" w:hAnsi="Segoe UI" w:cs="Segoe UI"/>
      <w:sz w:val="18"/>
      <w:szCs w:val="18"/>
    </w:rPr>
  </w:style>
  <w:style w:type="table" w:styleId="TableGrid">
    <w:name w:val="Table Grid"/>
    <w:basedOn w:val="TableNormal"/>
    <w:uiPriority w:val="39"/>
    <w:rsid w:val="005B3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8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opmarks.co.uk/maths-games/daily10" TargetMode="External"/><Relationship Id="rId18" Type="http://schemas.openxmlformats.org/officeDocument/2006/relationships/hyperlink" Target="https://www.oxfordowl.co.uk/for-home"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www.conkermaths.org/" TargetMode="External"/><Relationship Id="rId17" Type="http://schemas.openxmlformats.org/officeDocument/2006/relationships/hyperlink" Target="https://rbdigital.com/" TargetMode="External"/><Relationship Id="rId2" Type="http://schemas.openxmlformats.org/officeDocument/2006/relationships/styles" Target="styles.xml"/><Relationship Id="rId16" Type="http://schemas.openxmlformats.org/officeDocument/2006/relationships/hyperlink" Target="https://www.activelearnprimary.co.uk/login?c=0" TargetMode="External"/><Relationship Id="rId20" Type="http://schemas.openxmlformats.org/officeDocument/2006/relationships/hyperlink" Target="https://www.purplemash.com/login/" TargetMode="External"/><Relationship Id="rId1" Type="http://schemas.openxmlformats.org/officeDocument/2006/relationships/numbering" Target="numbering.xml"/><Relationship Id="rId6" Type="http://schemas.openxmlformats.org/officeDocument/2006/relationships/hyperlink" Target="https://login.mathletics.com/" TargetMode="External"/><Relationship Id="rId11" Type="http://schemas.openxmlformats.org/officeDocument/2006/relationships/hyperlink" Target="https://pages.sumdog.com/" TargetMode="External"/><Relationship Id="rId24" Type="http://schemas.openxmlformats.org/officeDocument/2006/relationships/theme" Target="theme/theme1.xml"/><Relationship Id="rId5" Type="http://schemas.openxmlformats.org/officeDocument/2006/relationships/hyperlink" Target="https://www.thenational.academy/" TargetMode="External"/><Relationship Id="rId15" Type="http://schemas.openxmlformats.org/officeDocument/2006/relationships/hyperlink" Target="https://www.topmarks.co.uk/" TargetMode="External"/><Relationship Id="rId23" Type="http://schemas.openxmlformats.org/officeDocument/2006/relationships/fontTable" Target="fontTable.xml"/><Relationship Id="rId10" Type="http://schemas.openxmlformats.org/officeDocument/2006/relationships/hyperlink" Target="https://wild.maths.org/" TargetMode="External"/><Relationship Id="rId19" Type="http://schemas.openxmlformats.org/officeDocument/2006/relationships/hyperlink" Target="https://www.phonicsplay.co.uk/" TargetMode="External"/><Relationship Id="rId4" Type="http://schemas.openxmlformats.org/officeDocument/2006/relationships/webSettings" Target="webSettings.xml"/><Relationship Id="rId9" Type="http://schemas.openxmlformats.org/officeDocument/2006/relationships/hyperlink" Target="https://ttrockstars.com/" TargetMode="External"/><Relationship Id="rId14" Type="http://schemas.openxmlformats.org/officeDocument/2006/relationships/hyperlink" Target="https://www.bbc.co.uk/cbeebies/shows/numberblocks"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tbrown</dc:creator>
  <cp:keywords/>
  <dc:description/>
  <cp:lastModifiedBy>tbrown</cp:lastModifiedBy>
  <cp:revision>2</cp:revision>
  <cp:lastPrinted>2020-03-18T09:47:00Z</cp:lastPrinted>
  <dcterms:created xsi:type="dcterms:W3CDTF">2020-09-21T09:47:00Z</dcterms:created>
  <dcterms:modified xsi:type="dcterms:W3CDTF">2020-09-21T09:47:00Z</dcterms:modified>
</cp:coreProperties>
</file>