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2420"/>
        <w:gridCol w:w="1593"/>
      </w:tblGrid>
      <w:tr w:rsidR="00FB4FFD" w:rsidRPr="00CB1443" w:rsidTr="002D3EC3">
        <w:trPr>
          <w:cantSplit/>
          <w:trHeight w:val="90"/>
          <w:tblHeader/>
        </w:trPr>
        <w:tc>
          <w:tcPr>
            <w:tcW w:w="2006" w:type="dxa"/>
            <w:vAlign w:val="center"/>
          </w:tcPr>
          <w:p w:rsidR="00FB4FFD" w:rsidRPr="00CB1443" w:rsidRDefault="00947132" w:rsidP="006C23CC">
            <w:pPr>
              <w:jc w:val="center"/>
              <w:rPr>
                <w:b/>
                <w:sz w:val="18"/>
                <w:szCs w:val="18"/>
              </w:rPr>
            </w:pPr>
            <w:r>
              <w:rPr>
                <w:noProof/>
                <w:lang w:eastAsia="en-GB"/>
              </w:rPr>
              <w:drawing>
                <wp:inline distT="0" distB="0" distL="0" distR="0">
                  <wp:extent cx="885825" cy="9144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solidFill>
                            <a:srgbClr val="FFFFFF"/>
                          </a:solidFill>
                          <a:ln>
                            <a:noFill/>
                          </a:ln>
                        </pic:spPr>
                      </pic:pic>
                    </a:graphicData>
                  </a:graphic>
                </wp:inline>
              </w:drawing>
            </w:r>
          </w:p>
        </w:tc>
        <w:tc>
          <w:tcPr>
            <w:tcW w:w="12420" w:type="dxa"/>
            <w:shd w:val="clear" w:color="auto" w:fill="B3B3B3"/>
            <w:vAlign w:val="center"/>
          </w:tcPr>
          <w:p w:rsidR="00FB4FFD" w:rsidRPr="00CB1443" w:rsidRDefault="00FB4FFD" w:rsidP="006C23CC">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FB4FFD" w:rsidRPr="001651F6" w:rsidRDefault="00FB4FFD" w:rsidP="00312B5A">
            <w:pPr>
              <w:jc w:val="center"/>
              <w:rPr>
                <w:b/>
                <w:szCs w:val="16"/>
              </w:rPr>
            </w:pPr>
          </w:p>
          <w:p w:rsidR="00FB4FFD" w:rsidRPr="00312B5A" w:rsidRDefault="0080679F" w:rsidP="0080679F">
            <w:pPr>
              <w:jc w:val="center"/>
              <w:rPr>
                <w:b/>
                <w:sz w:val="36"/>
                <w:szCs w:val="36"/>
              </w:rPr>
            </w:pPr>
            <w:r>
              <w:rPr>
                <w:b/>
                <w:sz w:val="36"/>
                <w:szCs w:val="18"/>
              </w:rPr>
              <w:t>Sand Cat</w:t>
            </w:r>
            <w:r w:rsidR="00FB4FFD" w:rsidRPr="000839BC">
              <w:rPr>
                <w:b/>
                <w:sz w:val="36"/>
                <w:szCs w:val="18"/>
              </w:rPr>
              <w:t>s C</w:t>
            </w:r>
            <w:r w:rsidR="00FB4FFD">
              <w:rPr>
                <w:b/>
                <w:sz w:val="36"/>
                <w:szCs w:val="18"/>
              </w:rPr>
              <w:t xml:space="preserve">lass – </w:t>
            </w:r>
            <w:r w:rsidR="004F561A">
              <w:rPr>
                <w:b/>
                <w:sz w:val="36"/>
                <w:szCs w:val="18"/>
              </w:rPr>
              <w:t>Mrs Smart</w:t>
            </w:r>
          </w:p>
        </w:tc>
        <w:tc>
          <w:tcPr>
            <w:tcW w:w="1593" w:type="dxa"/>
            <w:shd w:val="clear" w:color="auto" w:fill="FFFFFF"/>
            <w:vAlign w:val="center"/>
          </w:tcPr>
          <w:p w:rsidR="00FB4FFD" w:rsidRPr="00CB1443" w:rsidRDefault="00947132" w:rsidP="006C23CC">
            <w:pPr>
              <w:jc w:val="center"/>
              <w:rPr>
                <w:b/>
                <w:sz w:val="18"/>
                <w:szCs w:val="18"/>
              </w:rPr>
            </w:pPr>
            <w:r>
              <w:rPr>
                <w:b/>
                <w:noProof/>
                <w:sz w:val="18"/>
                <w:szCs w:val="18"/>
                <w:lang w:eastAsia="en-GB"/>
              </w:rPr>
              <w:drawing>
                <wp:inline distT="0" distB="0" distL="0" distR="0">
                  <wp:extent cx="843280" cy="900430"/>
                  <wp:effectExtent l="0" t="0" r="0" b="0"/>
                  <wp:docPr id="3" name="Picture 2" descr="sand c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 cat 2"/>
                          <pic:cNvPicPr>
                            <a:picLocks noChangeAspect="1" noChangeArrowheads="1"/>
                          </pic:cNvPicPr>
                        </pic:nvPicPr>
                        <pic:blipFill>
                          <a:blip r:embed="rId6">
                            <a:extLst>
                              <a:ext uri="{28A0092B-C50C-407E-A947-70E740481C1C}">
                                <a14:useLocalDpi xmlns:a14="http://schemas.microsoft.com/office/drawing/2010/main" val="0"/>
                              </a:ext>
                            </a:extLst>
                          </a:blip>
                          <a:srcRect t="8397" r="13705" b="8397"/>
                          <a:stretch>
                            <a:fillRect/>
                          </a:stretch>
                        </pic:blipFill>
                        <pic:spPr bwMode="auto">
                          <a:xfrm>
                            <a:off x="0" y="0"/>
                            <a:ext cx="843280" cy="900430"/>
                          </a:xfrm>
                          <a:prstGeom prst="rect">
                            <a:avLst/>
                          </a:prstGeom>
                          <a:noFill/>
                          <a:ln>
                            <a:noFill/>
                          </a:ln>
                        </pic:spPr>
                      </pic:pic>
                    </a:graphicData>
                  </a:graphic>
                </wp:inline>
              </w:drawing>
            </w:r>
          </w:p>
        </w:tc>
      </w:tr>
    </w:tbl>
    <w:p w:rsidR="00FB4FFD" w:rsidRPr="005F23DB" w:rsidRDefault="00FB4FFD" w:rsidP="005F23DB">
      <w:pPr>
        <w:rPr>
          <w:vanish/>
        </w:rPr>
      </w:pPr>
    </w:p>
    <w:tbl>
      <w:tblPr>
        <w:tblW w:w="1601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529"/>
        <w:gridCol w:w="5528"/>
      </w:tblGrid>
      <w:tr w:rsidR="00FB4FFD" w:rsidRPr="000839BC" w:rsidTr="002D3EC3">
        <w:tc>
          <w:tcPr>
            <w:tcW w:w="16019" w:type="dxa"/>
            <w:gridSpan w:val="3"/>
            <w:tcBorders>
              <w:top w:val="nil"/>
              <w:left w:val="nil"/>
              <w:bottom w:val="nil"/>
              <w:right w:val="nil"/>
            </w:tcBorders>
            <w:shd w:val="clear" w:color="auto" w:fill="0000FF"/>
          </w:tcPr>
          <w:p w:rsidR="00FB4FFD" w:rsidRPr="002D3EC3" w:rsidRDefault="00FB4FFD" w:rsidP="005F23DB">
            <w:pPr>
              <w:jc w:val="center"/>
              <w:rPr>
                <w:b/>
              </w:rPr>
            </w:pPr>
            <w:r w:rsidRPr="002D3EC3">
              <w:rPr>
                <w:b/>
                <w:sz w:val="28"/>
              </w:rPr>
              <w:t>National Curriculum</w:t>
            </w:r>
          </w:p>
        </w:tc>
      </w:tr>
      <w:tr w:rsidR="00FB4FFD" w:rsidRPr="00222BE1" w:rsidTr="00DC7298">
        <w:trPr>
          <w:trHeight w:val="2354"/>
        </w:trPr>
        <w:tc>
          <w:tcPr>
            <w:tcW w:w="4962" w:type="dxa"/>
            <w:tcBorders>
              <w:top w:val="nil"/>
              <w:left w:val="nil"/>
              <w:bottom w:val="nil"/>
              <w:right w:val="nil"/>
            </w:tcBorders>
            <w:tcMar>
              <w:top w:w="113" w:type="dxa"/>
              <w:bottom w:w="113" w:type="dxa"/>
            </w:tcMar>
          </w:tcPr>
          <w:p w:rsidR="00FB4FFD" w:rsidRPr="002D3EC3" w:rsidRDefault="00FB4FFD" w:rsidP="00116EA4">
            <w:pPr>
              <w:jc w:val="both"/>
            </w:pPr>
            <w:r w:rsidRPr="002D3EC3">
              <w:t xml:space="preserve">As </w:t>
            </w:r>
            <w:proofErr w:type="gramStart"/>
            <w:r w:rsidRPr="002D3EC3">
              <w:rPr>
                <w:b/>
              </w:rPr>
              <w:t>Mathematicians</w:t>
            </w:r>
            <w:proofErr w:type="gramEnd"/>
            <w:r w:rsidRPr="002D3EC3">
              <w:t xml:space="preserve"> </w:t>
            </w:r>
            <w:r w:rsidR="00320244">
              <w:t xml:space="preserve">we will </w:t>
            </w:r>
            <w:r w:rsidR="00116EA4">
              <w:t xml:space="preserve">learn about 2D and 3D shapes and their properties. </w:t>
            </w:r>
            <w:r w:rsidR="001714C7">
              <w:t>We will make patterns and sequences and use mathematical vocabulary to describe position, direction and movement.</w:t>
            </w:r>
          </w:p>
        </w:tc>
        <w:tc>
          <w:tcPr>
            <w:tcW w:w="5529" w:type="dxa"/>
            <w:tcBorders>
              <w:top w:val="nil"/>
              <w:left w:val="nil"/>
              <w:bottom w:val="nil"/>
              <w:right w:val="nil"/>
            </w:tcBorders>
            <w:vAlign w:val="bottom"/>
          </w:tcPr>
          <w:p w:rsidR="00320244" w:rsidRPr="005C501D" w:rsidRDefault="00320244" w:rsidP="005C501D">
            <w:pPr>
              <w:jc w:val="center"/>
              <w:rPr>
                <w:color w:val="FF33CC"/>
                <w:sz w:val="56"/>
                <w:szCs w:val="56"/>
              </w:rPr>
            </w:pPr>
            <w:r w:rsidRPr="005C501D">
              <w:rPr>
                <w:color w:val="FF33CC"/>
                <w:sz w:val="56"/>
                <w:szCs w:val="56"/>
              </w:rPr>
              <w:t>What makes our planet so amazing</w:t>
            </w:r>
            <w:r w:rsidR="005C501D" w:rsidRPr="005C501D">
              <w:rPr>
                <w:color w:val="FF33CC"/>
                <w:sz w:val="56"/>
                <w:szCs w:val="56"/>
              </w:rPr>
              <w:t>?</w:t>
            </w:r>
          </w:p>
          <w:p w:rsidR="005C501D" w:rsidRDefault="005C501D" w:rsidP="005C501D">
            <w:pPr>
              <w:rPr>
                <w:color w:val="FF33CC"/>
                <w:sz w:val="52"/>
                <w:szCs w:val="52"/>
              </w:rPr>
            </w:pPr>
          </w:p>
          <w:p w:rsidR="005C501D" w:rsidRPr="005C501D" w:rsidRDefault="005C501D" w:rsidP="005C501D">
            <w:pPr>
              <w:rPr>
                <w:sz w:val="52"/>
                <w:szCs w:val="52"/>
              </w:rPr>
            </w:pPr>
          </w:p>
        </w:tc>
        <w:tc>
          <w:tcPr>
            <w:tcW w:w="5528" w:type="dxa"/>
            <w:tcBorders>
              <w:top w:val="nil"/>
              <w:left w:val="nil"/>
              <w:bottom w:val="nil"/>
              <w:right w:val="nil"/>
            </w:tcBorders>
            <w:vAlign w:val="center"/>
          </w:tcPr>
          <w:p w:rsidR="00FB4FFD" w:rsidRDefault="00FB4FFD" w:rsidP="00320244">
            <w:pPr>
              <w:jc w:val="both"/>
            </w:pPr>
            <w:r w:rsidRPr="002D3EC3">
              <w:t xml:space="preserve">As </w:t>
            </w:r>
            <w:proofErr w:type="gramStart"/>
            <w:r w:rsidRPr="002D3EC3">
              <w:rPr>
                <w:b/>
              </w:rPr>
              <w:t>Writers</w:t>
            </w:r>
            <w:proofErr w:type="gramEnd"/>
            <w:r w:rsidRPr="002D3EC3">
              <w:rPr>
                <w:b/>
              </w:rPr>
              <w:t xml:space="preserve"> </w:t>
            </w:r>
            <w:r w:rsidRPr="002D3EC3">
              <w:t xml:space="preserve">we </w:t>
            </w:r>
            <w:r w:rsidR="00A415C9">
              <w:t xml:space="preserve">will </w:t>
            </w:r>
            <w:r w:rsidRPr="002D3EC3">
              <w:t xml:space="preserve">write </w:t>
            </w:r>
            <w:r w:rsidR="006C70C6">
              <w:t>letters</w:t>
            </w:r>
            <w:r w:rsidRPr="002D3EC3">
              <w:t xml:space="preserve"> following patterns in those we have read</w:t>
            </w:r>
            <w:r>
              <w:t xml:space="preserve"> and </w:t>
            </w:r>
            <w:r w:rsidR="007C2ABA">
              <w:t xml:space="preserve">also write </w:t>
            </w:r>
            <w:r>
              <w:t>reports and recounts about learning in other subjects.</w:t>
            </w:r>
            <w:r w:rsidRPr="002D3EC3">
              <w:t xml:space="preserve"> </w:t>
            </w:r>
          </w:p>
          <w:p w:rsidR="00320244" w:rsidRPr="002D3EC3" w:rsidRDefault="00320244" w:rsidP="00320244">
            <w:pPr>
              <w:jc w:val="both"/>
            </w:pPr>
            <w:r>
              <w:rPr>
                <w:noProof/>
                <w:lang w:eastAsia="en-GB"/>
              </w:rPr>
              <w:drawing>
                <wp:anchor distT="0" distB="0" distL="114300" distR="114300" simplePos="0" relativeHeight="251661312" behindDoc="0" locked="0" layoutInCell="1" allowOverlap="1" wp14:anchorId="1BC7DD56" wp14:editId="5D82E6D6">
                  <wp:simplePos x="0" y="0"/>
                  <wp:positionH relativeFrom="column">
                    <wp:posOffset>2234565</wp:posOffset>
                  </wp:positionH>
                  <wp:positionV relativeFrom="paragraph">
                    <wp:posOffset>217805</wp:posOffset>
                  </wp:positionV>
                  <wp:extent cx="1183640" cy="109220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640" cy="1092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3119" behindDoc="0" locked="0" layoutInCell="1" allowOverlap="1" wp14:anchorId="144C1122" wp14:editId="453A0CAF">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20244" w:rsidRDefault="00320244" w:rsidP="00320244">
                                  <w:r w:rsidRPr="002D3EC3">
                                    <w:t xml:space="preserve">As </w:t>
                                  </w:r>
                                  <w:r w:rsidRPr="002D3EC3">
                                    <w:rPr>
                                      <w:b/>
                                    </w:rPr>
                                    <w:t>Readers</w:t>
                                  </w:r>
                                  <w:r w:rsidRPr="002D3EC3">
                                    <w:t xml:space="preserve"> we will</w:t>
                                  </w:r>
                                  <w:r>
                                    <w:t xml:space="preserve"> </w:t>
                                  </w:r>
                                  <w:r w:rsidRPr="002D3EC3">
                                    <w:t>read, l</w:t>
                                  </w:r>
                                  <w:r>
                                    <w:t>isten</w:t>
                                  </w:r>
                                </w:p>
                                <w:p w:rsidR="00320244" w:rsidRDefault="00320244" w:rsidP="00320244">
                                  <w:r>
                                    <w:t xml:space="preserve"> </w:t>
                                  </w:r>
                                  <w:proofErr w:type="gramStart"/>
                                  <w:r>
                                    <w:t>to</w:t>
                                  </w:r>
                                  <w:proofErr w:type="gramEnd"/>
                                  <w:r>
                                    <w:t xml:space="preserve"> and discuss stories, poetry </w:t>
                                  </w:r>
                                </w:p>
                                <w:p w:rsidR="00320244" w:rsidRDefault="00320244" w:rsidP="00320244">
                                  <w:proofErr w:type="gramStart"/>
                                  <w:r>
                                    <w:t>and</w:t>
                                  </w:r>
                                  <w:proofErr w:type="gramEnd"/>
                                  <w:r w:rsidRPr="002D3EC3">
                                    <w:t xml:space="preserve"> non-fiction books, giving </w:t>
                                  </w:r>
                                </w:p>
                                <w:p w:rsidR="00320244" w:rsidRPr="002D3EC3" w:rsidRDefault="00320244" w:rsidP="00320244">
                                  <w:proofErr w:type="gramStart"/>
                                  <w:r w:rsidRPr="002D3EC3">
                                    <w:t>our</w:t>
                                  </w:r>
                                  <w:proofErr w:type="gramEnd"/>
                                  <w:r w:rsidRPr="002D3EC3">
                                    <w:t xml:space="preserve"> thoughts and opinions.            </w:t>
                                  </w:r>
                                </w:p>
                                <w:p w:rsidR="00320244" w:rsidRDefault="0032024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4C1122"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3119;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O30W53QAAAAcBAAAPAAAAZHJzL2Rvd25yZXYueG1sTI/N&#10;TsNADITvSLzDykhcEN1NEFCFbKryd+HWkko9uombBLK7UdZtA0+POcHN47FmPueLyfXqSGPsgreQ&#10;zAwo8lWoO99YKN9fr+egIqOvsQ+eLHxRhEVxfpZjVoeTX9FxzY2SEB8ztNAyD5nWsWrJYZyFgbx4&#10;+zA6ZJFjo+sRTxLuep0ac6cddl4aWhzoqaXqc31wFr4fy+flyxUn+5S36Wbl3srqA629vJiWD6CY&#10;Jv47hl98QYdCmHbh4OuoegvyCFtI58Iv7s19IsNOFrfGgC5y/Z+/+AEAAP//AwBQSwECLQAUAAYA&#10;CAAAACEAtoM4kv4AAADhAQAAEwAAAAAAAAAAAAAAAAAAAAAAW0NvbnRlbnRfVHlwZXNdLnhtbFBL&#10;AQItABQABgAIAAAAIQA4/SH/1gAAAJQBAAALAAAAAAAAAAAAAAAAAC8BAABfcmVscy8ucmVsc1BL&#10;AQItABQABgAIAAAAIQCIlMitIwIAACUEAAAOAAAAAAAAAAAAAAAAAC4CAABkcnMvZTJvRG9jLnht&#10;bFBLAQItABQABgAIAAAAIQBO30W53QAAAAcBAAAPAAAAAAAAAAAAAAAAAH0EAABkcnMvZG93bnJl&#10;di54bWxQSwUGAAAAAAQABADzAAAAhwUAAAAA&#10;" stroked="f">
                      <v:textbox style="mso-fit-shape-to-text:t">
                        <w:txbxContent>
                          <w:p w:rsidR="00320244" w:rsidRDefault="00320244" w:rsidP="00320244">
                            <w:r w:rsidRPr="002D3EC3">
                              <w:t xml:space="preserve">As </w:t>
                            </w:r>
                            <w:r w:rsidRPr="002D3EC3">
                              <w:rPr>
                                <w:b/>
                              </w:rPr>
                              <w:t>Readers</w:t>
                            </w:r>
                            <w:r w:rsidRPr="002D3EC3">
                              <w:t xml:space="preserve"> we will</w:t>
                            </w:r>
                            <w:r>
                              <w:t xml:space="preserve"> </w:t>
                            </w:r>
                            <w:r w:rsidRPr="002D3EC3">
                              <w:t>read, l</w:t>
                            </w:r>
                            <w:r>
                              <w:t>isten</w:t>
                            </w:r>
                          </w:p>
                          <w:p w:rsidR="00320244" w:rsidRDefault="00320244" w:rsidP="00320244">
                            <w:r>
                              <w:t xml:space="preserve"> </w:t>
                            </w:r>
                            <w:proofErr w:type="gramStart"/>
                            <w:r>
                              <w:t>to</w:t>
                            </w:r>
                            <w:proofErr w:type="gramEnd"/>
                            <w:r>
                              <w:t xml:space="preserve"> and discuss stories, poetry </w:t>
                            </w:r>
                          </w:p>
                          <w:p w:rsidR="00320244" w:rsidRDefault="00320244" w:rsidP="00320244">
                            <w:proofErr w:type="gramStart"/>
                            <w:r>
                              <w:t>and</w:t>
                            </w:r>
                            <w:proofErr w:type="gramEnd"/>
                            <w:r w:rsidRPr="002D3EC3">
                              <w:t xml:space="preserve"> non-fiction books, giving </w:t>
                            </w:r>
                          </w:p>
                          <w:p w:rsidR="00320244" w:rsidRPr="002D3EC3" w:rsidRDefault="00320244" w:rsidP="00320244">
                            <w:proofErr w:type="gramStart"/>
                            <w:r w:rsidRPr="002D3EC3">
                              <w:t>our</w:t>
                            </w:r>
                            <w:proofErr w:type="gramEnd"/>
                            <w:r w:rsidRPr="002D3EC3">
                              <w:t xml:space="preserve"> thoughts and opinions.            </w:t>
                            </w:r>
                          </w:p>
                          <w:p w:rsidR="00320244" w:rsidRDefault="00320244"/>
                        </w:txbxContent>
                      </v:textbox>
                      <w10:wrap type="square"/>
                    </v:shape>
                  </w:pict>
                </mc:Fallback>
              </mc:AlternateContent>
            </w:r>
          </w:p>
        </w:tc>
      </w:tr>
      <w:tr w:rsidR="00320244" w:rsidRPr="00222BE1" w:rsidTr="00DC7298">
        <w:trPr>
          <w:trHeight w:val="639"/>
        </w:trPr>
        <w:tc>
          <w:tcPr>
            <w:tcW w:w="4962" w:type="dxa"/>
            <w:vMerge w:val="restart"/>
            <w:tcBorders>
              <w:top w:val="nil"/>
              <w:left w:val="nil"/>
              <w:right w:val="nil"/>
            </w:tcBorders>
            <w:tcMar>
              <w:top w:w="113" w:type="dxa"/>
              <w:bottom w:w="113" w:type="dxa"/>
            </w:tcMar>
            <w:vAlign w:val="center"/>
          </w:tcPr>
          <w:p w:rsidR="00320244" w:rsidRPr="005010AC" w:rsidRDefault="00320244" w:rsidP="00653817">
            <w:pPr>
              <w:jc w:val="both"/>
              <w:rPr>
                <w:color w:val="222222"/>
                <w:sz w:val="27"/>
                <w:szCs w:val="27"/>
                <w:lang w:eastAsia="en-GB"/>
              </w:rPr>
            </w:pPr>
            <w:r w:rsidRPr="002D3EC3">
              <w:t xml:space="preserve">As </w:t>
            </w:r>
            <w:proofErr w:type="gramStart"/>
            <w:r w:rsidRPr="002D3EC3">
              <w:rPr>
                <w:b/>
              </w:rPr>
              <w:t>Artists</w:t>
            </w:r>
            <w:proofErr w:type="gramEnd"/>
            <w:r w:rsidRPr="002D3EC3">
              <w:t xml:space="preserve"> we will </w:t>
            </w:r>
            <w:r>
              <w:t xml:space="preserve">explore nature in art and experiment and develop skills in sketching and printing through the work of artists and designers, such as William Morris. </w:t>
            </w:r>
          </w:p>
          <w:p w:rsidR="00320244" w:rsidRPr="006C70C6" w:rsidRDefault="00320244" w:rsidP="006C70C6">
            <w:pPr>
              <w:rPr>
                <w:color w:val="222222"/>
                <w:lang w:eastAsia="en-GB"/>
              </w:rPr>
            </w:pPr>
            <w:r>
              <w:rPr>
                <w:noProof/>
                <w:lang w:eastAsia="en-GB"/>
              </w:rPr>
              <w:drawing>
                <wp:anchor distT="0" distB="0" distL="114300" distR="114300" simplePos="0" relativeHeight="251668480" behindDoc="1" locked="0" layoutInCell="1" allowOverlap="1" wp14:anchorId="267D1D76" wp14:editId="28DFFEFA">
                  <wp:simplePos x="0" y="0"/>
                  <wp:positionH relativeFrom="column">
                    <wp:posOffset>26670</wp:posOffset>
                  </wp:positionH>
                  <wp:positionV relativeFrom="paragraph">
                    <wp:posOffset>226060</wp:posOffset>
                  </wp:positionV>
                  <wp:extent cx="3009900" cy="1116330"/>
                  <wp:effectExtent l="0" t="0" r="0" b="7620"/>
                  <wp:wrapTight wrapText="bothSides">
                    <wp:wrapPolygon edited="0">
                      <wp:start x="0" y="0"/>
                      <wp:lineTo x="0" y="21379"/>
                      <wp:lineTo x="21463" y="21379"/>
                      <wp:lineTo x="21463" y="0"/>
                      <wp:lineTo x="0" y="0"/>
                    </wp:wrapPolygon>
                  </wp:wrapTight>
                  <wp:docPr id="10" name="Picture 13" descr="https://encrypted-tbn2.gstatic.com/images?q=tbn:ANd9GcS0YFQMjTdIbC7QSAOy9WC03D3o4X0FUl5PNj3OEJcEoRQ8ba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S0YFQMjTdIbC7QSAOy9WC03D3o4X0FUl5PNj3OEJcEoRQ8ba_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16330"/>
                          </a:xfrm>
                          <a:prstGeom prst="rect">
                            <a:avLst/>
                          </a:prstGeom>
                          <a:noFill/>
                        </pic:spPr>
                      </pic:pic>
                    </a:graphicData>
                  </a:graphic>
                  <wp14:sizeRelH relativeFrom="page">
                    <wp14:pctWidth>0</wp14:pctWidth>
                  </wp14:sizeRelH>
                  <wp14:sizeRelV relativeFrom="page">
                    <wp14:pctHeight>0</wp14:pctHeight>
                  </wp14:sizeRelV>
                </wp:anchor>
              </w:drawing>
            </w:r>
          </w:p>
        </w:tc>
        <w:tc>
          <w:tcPr>
            <w:tcW w:w="5529" w:type="dxa"/>
            <w:tcBorders>
              <w:top w:val="nil"/>
              <w:left w:val="nil"/>
              <w:bottom w:val="nil"/>
              <w:right w:val="nil"/>
            </w:tcBorders>
            <w:vAlign w:val="center"/>
          </w:tcPr>
          <w:p w:rsidR="00320244" w:rsidRPr="00320244" w:rsidRDefault="00320244" w:rsidP="005C501D">
            <w:pPr>
              <w:rPr>
                <w:color w:val="FF33CC"/>
              </w:rPr>
            </w:pPr>
            <w:r w:rsidRPr="00320244">
              <w:rPr>
                <w:color w:val="000000" w:themeColor="text1"/>
              </w:rPr>
              <w:t xml:space="preserve">In </w:t>
            </w:r>
            <w:r w:rsidRPr="00320244">
              <w:rPr>
                <w:b/>
                <w:color w:val="000000" w:themeColor="text1"/>
              </w:rPr>
              <w:t>RE</w:t>
            </w:r>
            <w:r w:rsidR="005C501D">
              <w:rPr>
                <w:b/>
                <w:color w:val="000000" w:themeColor="text1"/>
              </w:rPr>
              <w:t xml:space="preserve"> </w:t>
            </w:r>
            <w:r w:rsidR="00897DD6">
              <w:rPr>
                <w:color w:val="000000" w:themeColor="text1"/>
              </w:rPr>
              <w:t>we will learn</w:t>
            </w:r>
            <w:r w:rsidR="005C501D" w:rsidRPr="005C501D">
              <w:rPr>
                <w:color w:val="000000" w:themeColor="text1"/>
              </w:rPr>
              <w:t xml:space="preserve"> about </w:t>
            </w:r>
            <w:proofErr w:type="spellStart"/>
            <w:r w:rsidR="005C501D" w:rsidRPr="005C501D">
              <w:rPr>
                <w:color w:val="000000" w:themeColor="text1"/>
              </w:rPr>
              <w:t>Sihkism</w:t>
            </w:r>
            <w:proofErr w:type="spellEnd"/>
            <w:r w:rsidR="005C501D" w:rsidRPr="005C501D">
              <w:rPr>
                <w:color w:val="000000" w:themeColor="text1"/>
              </w:rPr>
              <w:t>.</w:t>
            </w:r>
          </w:p>
        </w:tc>
        <w:tc>
          <w:tcPr>
            <w:tcW w:w="5528" w:type="dxa"/>
            <w:vMerge w:val="restart"/>
            <w:tcBorders>
              <w:top w:val="nil"/>
              <w:left w:val="nil"/>
              <w:right w:val="nil"/>
            </w:tcBorders>
            <w:vAlign w:val="center"/>
          </w:tcPr>
          <w:p w:rsidR="00320244" w:rsidRPr="002D3EC3" w:rsidRDefault="00320244" w:rsidP="00A415C9">
            <w:pPr>
              <w:jc w:val="both"/>
            </w:pPr>
            <w:r>
              <w:rPr>
                <w:noProof/>
                <w:lang w:eastAsia="en-GB"/>
              </w:rPr>
              <w:drawing>
                <wp:inline distT="0" distB="0" distL="0" distR="0" wp14:anchorId="1590C7A5" wp14:editId="6E47BD83">
                  <wp:extent cx="3370502" cy="754912"/>
                  <wp:effectExtent l="0" t="0" r="1905" b="7620"/>
                  <wp:docPr id="11" name="Picture 3" descr="https://www.tes.co.uk/pictures/620xAny/8/6/2/6432862_minibeast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s.co.uk/pictures/620xAny/8/6/2/6432862_minibeast_banner.jpg"/>
                          <pic:cNvPicPr>
                            <a:picLocks noChangeAspect="1" noChangeArrowheads="1"/>
                          </pic:cNvPicPr>
                        </pic:nvPicPr>
                        <pic:blipFill>
                          <a:blip r:embed="rId9">
                            <a:extLst>
                              <a:ext uri="{28A0092B-C50C-407E-A947-70E740481C1C}">
                                <a14:useLocalDpi xmlns:a14="http://schemas.microsoft.com/office/drawing/2010/main" val="0"/>
                              </a:ext>
                            </a:extLst>
                          </a:blip>
                          <a:srcRect l="1245" t="4666" r="2112" b="2390"/>
                          <a:stretch>
                            <a:fillRect/>
                          </a:stretch>
                        </pic:blipFill>
                        <pic:spPr bwMode="auto">
                          <a:xfrm>
                            <a:off x="0" y="0"/>
                            <a:ext cx="3391859" cy="759695"/>
                          </a:xfrm>
                          <a:prstGeom prst="rect">
                            <a:avLst/>
                          </a:prstGeom>
                          <a:noFill/>
                          <a:ln>
                            <a:noFill/>
                          </a:ln>
                        </pic:spPr>
                      </pic:pic>
                    </a:graphicData>
                  </a:graphic>
                </wp:inline>
              </w:drawing>
            </w:r>
          </w:p>
        </w:tc>
      </w:tr>
      <w:tr w:rsidR="00320244" w:rsidRPr="00222BE1" w:rsidTr="00DC7298">
        <w:trPr>
          <w:trHeight w:val="276"/>
        </w:trPr>
        <w:tc>
          <w:tcPr>
            <w:tcW w:w="4962" w:type="dxa"/>
            <w:vMerge/>
            <w:tcBorders>
              <w:left w:val="nil"/>
              <w:right w:val="nil"/>
            </w:tcBorders>
            <w:tcMar>
              <w:top w:w="113" w:type="dxa"/>
              <w:bottom w:w="113" w:type="dxa"/>
            </w:tcMar>
            <w:vAlign w:val="center"/>
          </w:tcPr>
          <w:p w:rsidR="00320244" w:rsidRPr="002D3EC3" w:rsidRDefault="00320244" w:rsidP="0011246F">
            <w:pPr>
              <w:jc w:val="both"/>
            </w:pPr>
          </w:p>
        </w:tc>
        <w:tc>
          <w:tcPr>
            <w:tcW w:w="5529" w:type="dxa"/>
            <w:vMerge w:val="restart"/>
            <w:tcBorders>
              <w:top w:val="nil"/>
              <w:left w:val="nil"/>
              <w:bottom w:val="nil"/>
              <w:right w:val="nil"/>
            </w:tcBorders>
            <w:vAlign w:val="center"/>
          </w:tcPr>
          <w:p w:rsidR="00320244" w:rsidRPr="002D3EC3" w:rsidRDefault="00320244" w:rsidP="00AC213D">
            <w:pPr>
              <w:jc w:val="center"/>
            </w:pPr>
            <w:r>
              <w:rPr>
                <w:noProof/>
                <w:lang w:eastAsia="en-GB"/>
              </w:rPr>
              <mc:AlternateContent>
                <mc:Choice Requires="wps">
                  <w:drawing>
                    <wp:anchor distT="0" distB="0" distL="114300" distR="114300" simplePos="0" relativeHeight="251665408" behindDoc="0" locked="0" layoutInCell="1" allowOverlap="1" wp14:anchorId="5A12DBEC" wp14:editId="208BC8E6">
                      <wp:simplePos x="0" y="0"/>
                      <wp:positionH relativeFrom="column">
                        <wp:posOffset>-43180</wp:posOffset>
                      </wp:positionH>
                      <wp:positionV relativeFrom="paragraph">
                        <wp:posOffset>-98425</wp:posOffset>
                      </wp:positionV>
                      <wp:extent cx="3467735" cy="14573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320244" w:rsidRPr="003E3A0F" w:rsidRDefault="00320244" w:rsidP="00311D14">
                                  <w:pPr>
                                    <w:jc w:val="center"/>
                                    <w:rPr>
                                      <w:b/>
                                      <w:color w:val="839E22"/>
                                      <w:sz w:val="48"/>
                                    </w:rPr>
                                  </w:pPr>
                                </w:p>
                                <w:p w:rsidR="00320244" w:rsidRPr="00B82235" w:rsidRDefault="00320244" w:rsidP="00311D14">
                                  <w:pPr>
                                    <w:jc w:val="center"/>
                                    <w:rPr>
                                      <w:b/>
                                      <w:color w:val="FF33CC"/>
                                      <w:sz w:val="56"/>
                                    </w:rPr>
                                  </w:pPr>
                                  <w:r w:rsidRPr="00B82235">
                                    <w:rPr>
                                      <w:b/>
                                      <w:color w:val="FF33CC"/>
                                      <w:sz w:val="56"/>
                                    </w:rPr>
                                    <w:t xml:space="preserve">Year </w:t>
                                  </w:r>
                                  <w:proofErr w:type="gramStart"/>
                                  <w:r w:rsidRPr="00B82235">
                                    <w:rPr>
                                      <w:b/>
                                      <w:color w:val="FF33CC"/>
                                      <w:sz w:val="56"/>
                                    </w:rPr>
                                    <w:t>2</w:t>
                                  </w:r>
                                  <w:proofErr w:type="gramEnd"/>
                                  <w:r w:rsidRPr="00B82235">
                                    <w:rPr>
                                      <w:b/>
                                      <w:color w:val="FF33CC"/>
                                      <w:sz w:val="56"/>
                                    </w:rPr>
                                    <w:t xml:space="preserve"> – Summer 1</w:t>
                                  </w:r>
                                </w:p>
                                <w:p w:rsidR="00320244" w:rsidRPr="00B82235" w:rsidRDefault="00320244" w:rsidP="00311D14">
                                  <w:pPr>
                                    <w:rPr>
                                      <w:b/>
                                      <w:color w:val="FF33CC"/>
                                      <w:sz w:val="32"/>
                                    </w:rPr>
                                  </w:pPr>
                                </w:p>
                                <w:p w:rsidR="00320244" w:rsidRPr="00B82235" w:rsidRDefault="00320244" w:rsidP="00311D14">
                                  <w:pPr>
                                    <w:jc w:val="center"/>
                                    <w:rPr>
                                      <w:b/>
                                      <w:color w:val="FF33CC"/>
                                      <w:sz w:val="4"/>
                                    </w:rPr>
                                  </w:pPr>
                                </w:p>
                                <w:p w:rsidR="00320244" w:rsidRPr="00B82235" w:rsidRDefault="00320244" w:rsidP="00311D14">
                                  <w:pPr>
                                    <w:jc w:val="center"/>
                                    <w:rPr>
                                      <w:b/>
                                      <w:color w:val="FF33CC"/>
                                      <w:sz w:val="36"/>
                                    </w:rPr>
                                  </w:pPr>
                                  <w:r w:rsidRPr="00B82235">
                                    <w:rPr>
                                      <w:b/>
                                      <w:color w:val="FF33CC"/>
                                      <w:sz w:val="52"/>
                                    </w:rPr>
                                    <w:t>Wild and Wonderful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DBEC" id="Text Box 15" o:spid="_x0000_s1027" type="#_x0000_t202" style="position:absolute;left:0;text-align:left;margin-left:-3.4pt;margin-top:-7.75pt;width:273.0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29vAIAALwFAAAOAAAAZHJzL2Uyb0RvYy54bWysVNtunDAQfa/Uf7D8ToBd7wUUNkpgqSql&#10;FynpB3jBLFbBprZ3IY367x2bvSV5qdrygGzP+MyZmeO5vhnaBu2Z0lyKBIdXAUZMFLLkYpvgb4+5&#10;t8RIGypK2kjBEvzENL5ZvX933Xcxm8haNiVTCECEjvsuwbUxXez7uqhZS/WV7JgAYyVVSw1s1dYv&#10;Fe0BvW38SRDM/V6qslOyYFrDaTYa8crhVxUrzJeq0sygJsHAzbi/cv+N/furaxpvFe1qXhxo0L9g&#10;0VIuIOgJKqOGop3ib6BaXiipZWWuCtn6sqp4wVwOkE0YvMrmoaYdc7lAcXR3KpP+f7DF5/1XhXgJ&#10;vZthJGgLPXpkg0F3ckBwBPXpOx2D20MHjmaAc/B1ueruXhbfNRIyranYslulZF8zWgK/0N70L66O&#10;ONqCbPpPsoQ4dGekAxoq1driQTkQoEOfnk69sVwKOJyS+WIxBY4F2EIyW0wnjp1P4+P1TmnzgckW&#10;2UWCFTTfwdP9vTaWDo2PLjaakDlvGieARrw4AMfxBILDVWuzNFw/n6MgWi/XS+KRyXztkSDLvNs8&#10;Jd48DxezbJqlaRb+snFDEte8LJmwYY7aCsmf9e6g8lEVJ3Vp2fDSwllKWm03aaPQnoK2c/e5ooPl&#10;7Oa/pOGKALm8SimckOBuEnn5fLnwSE5mXrQIll4QRnfRPCARyfKXKd1zwf49JdQnOJpBH106Z9Jv&#10;ckvTwD1VaMxFbjRuuYHp0fA2wcvAfuN7thpci9K11lDejOuLUlj651IA6rHRTrFWpKNczbAZAMXK&#10;eCPLJ9CukqAsECiMPFjUUv3EqIfxkWD9Y0cVw6j5KED/UUiInTduA2qdwEZdWjaXFioKgEqwwWhc&#10;pmacUbtO8W0NkcYXJ+QtvJmKOzWfWR1eGowIl9RhnNkZdLl3Xuehu/oNAAD//wMAUEsDBBQABgAI&#10;AAAAIQBWapAo4gAAAAoBAAAPAAAAZHJzL2Rvd25yZXYueG1sTI9BS8NAEIXvgv9hGcGLtJs0psSY&#10;TRGhIlKwrV68bbNjEszOht1tG/+940lPw2Me732vWk12ECf0oXekIJ0nIJAaZ3pqFby/rWcFiBA1&#10;GT04QgXfGGBVX15UujTuTDs87WMrOIRCqRV0MY6llKHp0OowdyMS/z6dtzqy9K00Xp853A5ykSRL&#10;aXVP3NDpER87bL72R6sgbF/a9SsF9PIjFLunm2L7nG2Uur6aHu5BRJzinxl+8RkdamY6uCOZIAYF&#10;syWTR75pnoNgQ57dZSAOChbpbQKyruT/CfUPAAAA//8DAFBLAQItABQABgAIAAAAIQC2gziS/gAA&#10;AOEBAAATAAAAAAAAAAAAAAAAAAAAAABbQ29udGVudF9UeXBlc10ueG1sUEsBAi0AFAAGAAgAAAAh&#10;ADj9If/WAAAAlAEAAAsAAAAAAAAAAAAAAAAALwEAAF9yZWxzLy5yZWxzUEsBAi0AFAAGAAgAAAAh&#10;AKCU3b28AgAAvAUAAA4AAAAAAAAAAAAAAAAALgIAAGRycy9lMm9Eb2MueG1sUEsBAi0AFAAGAAgA&#10;AAAhAFZqkCjiAAAACgEAAA8AAAAAAAAAAAAAAAAAFgUAAGRycy9kb3ducmV2LnhtbFBLBQYAAAAA&#10;BAAEAPMAAAAlBgAAAAA=&#10;" filled="f" stroked="f" strokecolor="#fc0">
                      <v:textbox>
                        <w:txbxContent>
                          <w:p w:rsidR="00320244" w:rsidRPr="003E3A0F" w:rsidRDefault="00320244" w:rsidP="00311D14">
                            <w:pPr>
                              <w:jc w:val="center"/>
                              <w:rPr>
                                <w:b/>
                                <w:color w:val="839E22"/>
                                <w:sz w:val="48"/>
                              </w:rPr>
                            </w:pPr>
                          </w:p>
                          <w:p w:rsidR="00320244" w:rsidRPr="00B82235" w:rsidRDefault="00320244" w:rsidP="00311D14">
                            <w:pPr>
                              <w:jc w:val="center"/>
                              <w:rPr>
                                <w:b/>
                                <w:color w:val="FF33CC"/>
                                <w:sz w:val="56"/>
                              </w:rPr>
                            </w:pPr>
                            <w:r w:rsidRPr="00B82235">
                              <w:rPr>
                                <w:b/>
                                <w:color w:val="FF33CC"/>
                                <w:sz w:val="56"/>
                              </w:rPr>
                              <w:t xml:space="preserve">Year </w:t>
                            </w:r>
                            <w:proofErr w:type="gramStart"/>
                            <w:r w:rsidRPr="00B82235">
                              <w:rPr>
                                <w:b/>
                                <w:color w:val="FF33CC"/>
                                <w:sz w:val="56"/>
                              </w:rPr>
                              <w:t>2</w:t>
                            </w:r>
                            <w:proofErr w:type="gramEnd"/>
                            <w:r w:rsidRPr="00B82235">
                              <w:rPr>
                                <w:b/>
                                <w:color w:val="FF33CC"/>
                                <w:sz w:val="56"/>
                              </w:rPr>
                              <w:t xml:space="preserve"> – Summer 1</w:t>
                            </w:r>
                          </w:p>
                          <w:p w:rsidR="00320244" w:rsidRPr="00B82235" w:rsidRDefault="00320244" w:rsidP="00311D14">
                            <w:pPr>
                              <w:rPr>
                                <w:b/>
                                <w:color w:val="FF33CC"/>
                                <w:sz w:val="32"/>
                              </w:rPr>
                            </w:pPr>
                          </w:p>
                          <w:p w:rsidR="00320244" w:rsidRPr="00B82235" w:rsidRDefault="00320244" w:rsidP="00311D14">
                            <w:pPr>
                              <w:jc w:val="center"/>
                              <w:rPr>
                                <w:b/>
                                <w:color w:val="FF33CC"/>
                                <w:sz w:val="4"/>
                              </w:rPr>
                            </w:pPr>
                          </w:p>
                          <w:p w:rsidR="00320244" w:rsidRPr="00B82235" w:rsidRDefault="00320244" w:rsidP="00311D14">
                            <w:pPr>
                              <w:jc w:val="center"/>
                              <w:rPr>
                                <w:b/>
                                <w:color w:val="FF33CC"/>
                                <w:sz w:val="36"/>
                              </w:rPr>
                            </w:pPr>
                            <w:r w:rsidRPr="00B82235">
                              <w:rPr>
                                <w:b/>
                                <w:color w:val="FF33CC"/>
                                <w:sz w:val="52"/>
                              </w:rPr>
                              <w:t>Wild and Wonderful</w:t>
                            </w:r>
                          </w:p>
                        </w:txbxContent>
                      </v:textbox>
                    </v:shape>
                  </w:pict>
                </mc:Fallback>
              </mc:AlternateContent>
            </w:r>
            <w:r>
              <w:rPr>
                <w:noProof/>
                <w:lang w:eastAsia="en-GB"/>
              </w:rPr>
              <w:drawing>
                <wp:anchor distT="0" distB="0" distL="114300" distR="114300" simplePos="0" relativeHeight="251666432" behindDoc="1" locked="0" layoutInCell="1" allowOverlap="1" wp14:anchorId="2DA6E311" wp14:editId="7661CFE6">
                  <wp:simplePos x="0" y="0"/>
                  <wp:positionH relativeFrom="column">
                    <wp:posOffset>-32385</wp:posOffset>
                  </wp:positionH>
                  <wp:positionV relativeFrom="paragraph">
                    <wp:posOffset>-17780</wp:posOffset>
                  </wp:positionV>
                  <wp:extent cx="1733550" cy="1733550"/>
                  <wp:effectExtent l="0" t="0" r="0" b="0"/>
                  <wp:wrapNone/>
                  <wp:docPr id="1" name="Picture 8" descr="https://encrypted-tbn3.gstatic.com/images?q=tbn:ANd9GcTNl10fproKlt5zml4Szes2Soj8_rUYBLWa1IR5dTMIbLpDnQ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TNl10fproKlt5zml4Szes2Soj8_rUYBLWa1IR5dTMIbLpDnQ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2171AAC2" wp14:editId="20B0A63A">
                  <wp:simplePos x="0" y="0"/>
                  <wp:positionH relativeFrom="column">
                    <wp:posOffset>1691640</wp:posOffset>
                  </wp:positionH>
                  <wp:positionV relativeFrom="paragraph">
                    <wp:posOffset>-15240</wp:posOffset>
                  </wp:positionV>
                  <wp:extent cx="1733550" cy="1733550"/>
                  <wp:effectExtent l="0" t="0" r="0" b="0"/>
                  <wp:wrapNone/>
                  <wp:docPr id="7" name="Picture 11" descr="https://encrypted-tbn3.gstatic.com/images?q=tbn:ANd9GcTNl10fproKlt5zml4Szes2Soj8_rUYBLWa1IR5dTMIbLpDnQ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TNl10fproKlt5zml4Szes2Soj8_rUYBLWa1IR5dTMIbLpDnQ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5528" w:type="dxa"/>
            <w:vMerge/>
            <w:tcBorders>
              <w:left w:val="nil"/>
              <w:bottom w:val="nil"/>
              <w:right w:val="nil"/>
            </w:tcBorders>
            <w:vAlign w:val="center"/>
          </w:tcPr>
          <w:p w:rsidR="00320244" w:rsidRPr="002D3EC3" w:rsidRDefault="00320244" w:rsidP="00AC213D"/>
        </w:tc>
      </w:tr>
      <w:tr w:rsidR="00320244" w:rsidRPr="00222BE1" w:rsidTr="00B1475A">
        <w:trPr>
          <w:trHeight w:val="875"/>
        </w:trPr>
        <w:tc>
          <w:tcPr>
            <w:tcW w:w="4962" w:type="dxa"/>
            <w:vMerge/>
            <w:tcBorders>
              <w:left w:val="nil"/>
              <w:bottom w:val="nil"/>
              <w:right w:val="nil"/>
            </w:tcBorders>
            <w:tcMar>
              <w:top w:w="113" w:type="dxa"/>
              <w:bottom w:w="113" w:type="dxa"/>
            </w:tcMar>
            <w:vAlign w:val="center"/>
          </w:tcPr>
          <w:p w:rsidR="00320244" w:rsidRPr="002D3EC3" w:rsidRDefault="00320244" w:rsidP="00AC213D"/>
        </w:tc>
        <w:tc>
          <w:tcPr>
            <w:tcW w:w="5529" w:type="dxa"/>
            <w:vMerge/>
            <w:tcBorders>
              <w:top w:val="nil"/>
              <w:left w:val="nil"/>
              <w:bottom w:val="nil"/>
              <w:right w:val="nil"/>
            </w:tcBorders>
            <w:tcMar>
              <w:top w:w="113" w:type="dxa"/>
              <w:bottom w:w="113" w:type="dxa"/>
            </w:tcMar>
            <w:vAlign w:val="center"/>
          </w:tcPr>
          <w:p w:rsidR="00320244" w:rsidRPr="002D3EC3" w:rsidRDefault="00320244" w:rsidP="00AC213D">
            <w:pPr>
              <w:rPr>
                <w:b/>
              </w:rPr>
            </w:pPr>
          </w:p>
        </w:tc>
        <w:tc>
          <w:tcPr>
            <w:tcW w:w="5528" w:type="dxa"/>
            <w:tcBorders>
              <w:top w:val="nil"/>
              <w:left w:val="nil"/>
              <w:bottom w:val="nil"/>
              <w:right w:val="nil"/>
            </w:tcBorders>
            <w:tcMar>
              <w:top w:w="113" w:type="dxa"/>
              <w:bottom w:w="113" w:type="dxa"/>
            </w:tcMar>
            <w:vAlign w:val="center"/>
          </w:tcPr>
          <w:p w:rsidR="00320244" w:rsidRPr="002D3EC3" w:rsidRDefault="00320244" w:rsidP="00897DD6">
            <w:pPr>
              <w:jc w:val="both"/>
            </w:pPr>
            <w:r w:rsidRPr="002D3EC3">
              <w:t xml:space="preserve">As </w:t>
            </w:r>
            <w:proofErr w:type="gramStart"/>
            <w:r w:rsidRPr="002D3EC3">
              <w:rPr>
                <w:b/>
              </w:rPr>
              <w:t>Scientists</w:t>
            </w:r>
            <w:proofErr w:type="gramEnd"/>
            <w:r>
              <w:t xml:space="preserve"> we will develop our understanding of scientific enquiry by asking and answering our own questions. We will find out what seeds and bulbs need to grow and stay healthy by planting our own seeds and observing them grow. We will explore different local habitats and the living things that live there. We will visit </w:t>
            </w:r>
            <w:proofErr w:type="spellStart"/>
            <w:r w:rsidR="00897DD6">
              <w:t>Wicken</w:t>
            </w:r>
            <w:proofErr w:type="spellEnd"/>
            <w:r w:rsidR="00897DD6">
              <w:t xml:space="preserve"> Fen.</w:t>
            </w:r>
          </w:p>
        </w:tc>
      </w:tr>
      <w:tr w:rsidR="005C501D" w:rsidRPr="00222BE1" w:rsidTr="0012244A">
        <w:trPr>
          <w:trHeight w:val="579"/>
        </w:trPr>
        <w:tc>
          <w:tcPr>
            <w:tcW w:w="4962" w:type="dxa"/>
            <w:tcBorders>
              <w:top w:val="nil"/>
              <w:left w:val="nil"/>
              <w:bottom w:val="nil"/>
              <w:right w:val="nil"/>
            </w:tcBorders>
            <w:tcMar>
              <w:top w:w="113" w:type="dxa"/>
              <w:bottom w:w="113" w:type="dxa"/>
            </w:tcMar>
            <w:vAlign w:val="center"/>
          </w:tcPr>
          <w:p w:rsidR="005C501D" w:rsidRPr="002D3EC3" w:rsidRDefault="005C501D" w:rsidP="00C478A6">
            <w:pPr>
              <w:jc w:val="both"/>
            </w:pPr>
            <w:r w:rsidRPr="002D3EC3">
              <w:t xml:space="preserve">In </w:t>
            </w:r>
            <w:proofErr w:type="gramStart"/>
            <w:r w:rsidRPr="002D3EC3">
              <w:rPr>
                <w:b/>
              </w:rPr>
              <w:t>PS</w:t>
            </w:r>
            <w:r w:rsidR="007A36A9">
              <w:rPr>
                <w:b/>
              </w:rPr>
              <w:t>HC</w:t>
            </w:r>
            <w:r w:rsidRPr="002D3EC3">
              <w:rPr>
                <w:b/>
              </w:rPr>
              <w:t>E</w:t>
            </w:r>
            <w:proofErr w:type="gramEnd"/>
            <w:r w:rsidRPr="002D3EC3">
              <w:rPr>
                <w:b/>
              </w:rPr>
              <w:t xml:space="preserve"> </w:t>
            </w:r>
            <w:r>
              <w:t xml:space="preserve">we will </w:t>
            </w:r>
            <w:r w:rsidR="00C478A6">
              <w:t>learn about managing different kinds of risk such as road safety, sun safety and safety in the home.</w:t>
            </w:r>
          </w:p>
        </w:tc>
        <w:tc>
          <w:tcPr>
            <w:tcW w:w="5529" w:type="dxa"/>
            <w:vMerge w:val="restart"/>
            <w:tcBorders>
              <w:top w:val="nil"/>
              <w:left w:val="nil"/>
              <w:bottom w:val="nil"/>
              <w:right w:val="nil"/>
            </w:tcBorders>
            <w:tcMar>
              <w:top w:w="113" w:type="dxa"/>
              <w:bottom w:w="113" w:type="dxa"/>
            </w:tcMar>
            <w:vAlign w:val="center"/>
          </w:tcPr>
          <w:p w:rsidR="005C501D" w:rsidRPr="002D3EC3" w:rsidRDefault="005C501D" w:rsidP="005010AC">
            <w:pPr>
              <w:jc w:val="both"/>
            </w:pPr>
            <w:r w:rsidRPr="002D3EC3">
              <w:t xml:space="preserve">In </w:t>
            </w:r>
            <w:proofErr w:type="gramStart"/>
            <w:r w:rsidRPr="002D3EC3">
              <w:rPr>
                <w:b/>
              </w:rPr>
              <w:t>Computing</w:t>
            </w:r>
            <w:proofErr w:type="gramEnd"/>
            <w:r w:rsidRPr="002D3EC3">
              <w:t xml:space="preserve"> we will </w:t>
            </w:r>
            <w:r>
              <w:t>be learning a variety of presentation skills such as creating folders, printing files, adding images and formatting text and textboxes.</w:t>
            </w:r>
          </w:p>
          <w:p w:rsidR="005C501D" w:rsidRPr="002D3EC3" w:rsidRDefault="005C501D" w:rsidP="005010AC">
            <w:pPr>
              <w:jc w:val="both"/>
            </w:pPr>
          </w:p>
        </w:tc>
        <w:tc>
          <w:tcPr>
            <w:tcW w:w="5528" w:type="dxa"/>
            <w:vMerge w:val="restart"/>
            <w:tcBorders>
              <w:top w:val="nil"/>
              <w:left w:val="nil"/>
              <w:right w:val="nil"/>
            </w:tcBorders>
            <w:tcMar>
              <w:top w:w="113" w:type="dxa"/>
              <w:bottom w:w="113" w:type="dxa"/>
            </w:tcMar>
            <w:vAlign w:val="center"/>
          </w:tcPr>
          <w:p w:rsidR="005C501D" w:rsidRPr="0065417C" w:rsidRDefault="005C501D" w:rsidP="005C501D">
            <w:pPr>
              <w:rPr>
                <w:rFonts w:cstheme="minorHAnsi"/>
              </w:rPr>
            </w:pPr>
            <w:r w:rsidRPr="002D3EC3">
              <w:t xml:space="preserve">As </w:t>
            </w:r>
            <w:r w:rsidRPr="002D3EC3">
              <w:rPr>
                <w:b/>
              </w:rPr>
              <w:t>Musicians</w:t>
            </w:r>
            <w:r w:rsidRPr="002D3EC3">
              <w:t xml:space="preserve"> we will </w:t>
            </w:r>
            <w:r w:rsidRPr="00675D24">
              <w:rPr>
                <w:rFonts w:cstheme="minorHAnsi"/>
              </w:rPr>
              <w:t>we will</w:t>
            </w:r>
            <w:r>
              <w:rPr>
                <w:rFonts w:cstheme="minorHAnsi"/>
                <w:i/>
              </w:rPr>
              <w:t xml:space="preserve"> </w:t>
            </w:r>
            <w:r>
              <w:rPr>
                <w:rFonts w:cstheme="minorHAnsi"/>
              </w:rPr>
              <w:t>l</w:t>
            </w:r>
            <w:r w:rsidRPr="0065417C">
              <w:rPr>
                <w:rFonts w:cstheme="minorHAnsi"/>
              </w:rPr>
              <w:t>isten to Yellow Bird and Beethoven Symphony No 5, explore tempo, style, pitch, dynamics, rests and rhythm</w:t>
            </w:r>
            <w:r>
              <w:rPr>
                <w:rFonts w:cstheme="minorHAnsi"/>
              </w:rPr>
              <w:t xml:space="preserve">. We </w:t>
            </w:r>
            <w:proofErr w:type="gramStart"/>
            <w:r>
              <w:rPr>
                <w:rFonts w:cstheme="minorHAnsi"/>
              </w:rPr>
              <w:t xml:space="preserve">will </w:t>
            </w:r>
            <w:r w:rsidRPr="0065417C">
              <w:rPr>
                <w:rFonts w:cstheme="minorHAnsi"/>
              </w:rPr>
              <w:t>be introduced</w:t>
            </w:r>
            <w:proofErr w:type="gramEnd"/>
            <w:r w:rsidRPr="0065417C">
              <w:rPr>
                <w:rFonts w:cstheme="minorHAnsi"/>
              </w:rPr>
              <w:t xml:space="preserve"> to making music digitally using 2Sequence</w:t>
            </w:r>
            <w:r>
              <w:rPr>
                <w:rFonts w:cstheme="minorHAnsi"/>
              </w:rPr>
              <w:t xml:space="preserve"> (Purple Mash)</w:t>
            </w:r>
            <w:r w:rsidRPr="0065417C">
              <w:rPr>
                <w:rFonts w:cstheme="minorHAnsi"/>
              </w:rPr>
              <w:t xml:space="preserve">. </w:t>
            </w:r>
          </w:p>
          <w:p w:rsidR="005C501D" w:rsidRPr="002D3EC3" w:rsidRDefault="005C501D" w:rsidP="005C501D">
            <w:pPr>
              <w:jc w:val="both"/>
            </w:pPr>
          </w:p>
        </w:tc>
      </w:tr>
      <w:tr w:rsidR="005C501D" w:rsidRPr="00222BE1" w:rsidTr="0012244A">
        <w:trPr>
          <w:trHeight w:val="78"/>
        </w:trPr>
        <w:tc>
          <w:tcPr>
            <w:tcW w:w="4962" w:type="dxa"/>
            <w:tcBorders>
              <w:top w:val="nil"/>
              <w:left w:val="nil"/>
              <w:bottom w:val="nil"/>
              <w:right w:val="nil"/>
            </w:tcBorders>
            <w:tcMar>
              <w:top w:w="113" w:type="dxa"/>
              <w:bottom w:w="113" w:type="dxa"/>
            </w:tcMar>
            <w:vAlign w:val="center"/>
          </w:tcPr>
          <w:p w:rsidR="005C501D" w:rsidRPr="002D3EC3" w:rsidRDefault="005C501D" w:rsidP="00320244">
            <w:pPr>
              <w:jc w:val="both"/>
            </w:pPr>
            <w:r w:rsidRPr="002D3EC3">
              <w:t xml:space="preserve">In </w:t>
            </w:r>
            <w:proofErr w:type="gramStart"/>
            <w:r w:rsidRPr="002D3EC3">
              <w:rPr>
                <w:b/>
              </w:rPr>
              <w:t>PE</w:t>
            </w:r>
            <w:proofErr w:type="gramEnd"/>
            <w:r w:rsidRPr="002D3EC3">
              <w:rPr>
                <w:b/>
              </w:rPr>
              <w:t xml:space="preserve"> </w:t>
            </w:r>
            <w:r w:rsidRPr="002D3EC3">
              <w:t xml:space="preserve">we will </w:t>
            </w:r>
            <w:r>
              <w:t xml:space="preserve">be learning about points of contact in gymnastics. In </w:t>
            </w:r>
            <w:proofErr w:type="gramStart"/>
            <w:r>
              <w:t>games</w:t>
            </w:r>
            <w:proofErr w:type="gramEnd"/>
            <w:r>
              <w:t xml:space="preserve"> we will be learning to strike a ball with a bat, racket and golf club. </w:t>
            </w:r>
          </w:p>
        </w:tc>
        <w:tc>
          <w:tcPr>
            <w:tcW w:w="5529" w:type="dxa"/>
            <w:vMerge/>
            <w:tcBorders>
              <w:top w:val="nil"/>
              <w:left w:val="nil"/>
              <w:bottom w:val="nil"/>
              <w:right w:val="nil"/>
            </w:tcBorders>
            <w:tcMar>
              <w:top w:w="113" w:type="dxa"/>
              <w:bottom w:w="113" w:type="dxa"/>
            </w:tcMar>
            <w:vAlign w:val="center"/>
          </w:tcPr>
          <w:p w:rsidR="005C501D" w:rsidRPr="002D3EC3" w:rsidRDefault="005C501D" w:rsidP="005010AC">
            <w:pPr>
              <w:jc w:val="both"/>
            </w:pPr>
          </w:p>
        </w:tc>
        <w:tc>
          <w:tcPr>
            <w:tcW w:w="5528" w:type="dxa"/>
            <w:vMerge/>
            <w:tcBorders>
              <w:left w:val="nil"/>
              <w:bottom w:val="nil"/>
              <w:right w:val="nil"/>
            </w:tcBorders>
            <w:tcMar>
              <w:top w:w="113" w:type="dxa"/>
              <w:bottom w:w="113" w:type="dxa"/>
            </w:tcMar>
            <w:vAlign w:val="center"/>
          </w:tcPr>
          <w:p w:rsidR="005C501D" w:rsidRPr="002D3EC3" w:rsidRDefault="005C501D" w:rsidP="001714C7">
            <w:pPr>
              <w:jc w:val="both"/>
            </w:pPr>
          </w:p>
        </w:tc>
      </w:tr>
    </w:tbl>
    <w:p w:rsidR="005C501D" w:rsidRDefault="005C501D"/>
    <w:p w:rsidR="005C501D" w:rsidRDefault="005C501D"/>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2420"/>
        <w:gridCol w:w="1593"/>
      </w:tblGrid>
      <w:tr w:rsidR="00F01737" w:rsidRPr="00CB1443" w:rsidTr="003249F5">
        <w:trPr>
          <w:cantSplit/>
          <w:trHeight w:val="90"/>
          <w:tblHeader/>
        </w:trPr>
        <w:tc>
          <w:tcPr>
            <w:tcW w:w="2006" w:type="dxa"/>
            <w:vAlign w:val="center"/>
          </w:tcPr>
          <w:p w:rsidR="00F01737" w:rsidRPr="00CB1443" w:rsidRDefault="00F01737" w:rsidP="003249F5">
            <w:pPr>
              <w:jc w:val="center"/>
              <w:rPr>
                <w:b/>
                <w:sz w:val="18"/>
                <w:szCs w:val="18"/>
              </w:rPr>
            </w:pPr>
            <w:r>
              <w:rPr>
                <w:noProof/>
                <w:lang w:eastAsia="en-GB"/>
              </w:rPr>
              <w:drawing>
                <wp:inline distT="0" distB="0" distL="0" distR="0" wp14:anchorId="69AC359E" wp14:editId="0E91E59D">
                  <wp:extent cx="885825" cy="9144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solidFill>
                            <a:srgbClr val="FFFFFF"/>
                          </a:solidFill>
                          <a:ln>
                            <a:noFill/>
                          </a:ln>
                        </pic:spPr>
                      </pic:pic>
                    </a:graphicData>
                  </a:graphic>
                </wp:inline>
              </w:drawing>
            </w:r>
          </w:p>
        </w:tc>
        <w:tc>
          <w:tcPr>
            <w:tcW w:w="12420" w:type="dxa"/>
            <w:shd w:val="clear" w:color="auto" w:fill="B3B3B3"/>
            <w:vAlign w:val="center"/>
          </w:tcPr>
          <w:p w:rsidR="00F01737" w:rsidRPr="00CB1443" w:rsidRDefault="00F01737" w:rsidP="003249F5">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F01737" w:rsidRPr="001651F6" w:rsidRDefault="00F01737" w:rsidP="003249F5">
            <w:pPr>
              <w:jc w:val="center"/>
              <w:rPr>
                <w:b/>
                <w:szCs w:val="16"/>
              </w:rPr>
            </w:pPr>
          </w:p>
          <w:p w:rsidR="00F01737" w:rsidRPr="00312B5A" w:rsidRDefault="00F01737" w:rsidP="003249F5">
            <w:pPr>
              <w:jc w:val="center"/>
              <w:rPr>
                <w:b/>
                <w:sz w:val="36"/>
                <w:szCs w:val="36"/>
              </w:rPr>
            </w:pPr>
            <w:r>
              <w:rPr>
                <w:b/>
                <w:sz w:val="36"/>
                <w:szCs w:val="18"/>
              </w:rPr>
              <w:t>Sand Cat</w:t>
            </w:r>
            <w:r w:rsidRPr="000839BC">
              <w:rPr>
                <w:b/>
                <w:sz w:val="36"/>
                <w:szCs w:val="18"/>
              </w:rPr>
              <w:t>s C</w:t>
            </w:r>
            <w:r>
              <w:rPr>
                <w:b/>
                <w:sz w:val="36"/>
                <w:szCs w:val="18"/>
              </w:rPr>
              <w:t>lass – Mrs Smart</w:t>
            </w:r>
          </w:p>
        </w:tc>
        <w:tc>
          <w:tcPr>
            <w:tcW w:w="1593" w:type="dxa"/>
            <w:shd w:val="clear" w:color="auto" w:fill="FFFFFF"/>
            <w:vAlign w:val="center"/>
          </w:tcPr>
          <w:p w:rsidR="00F01737" w:rsidRPr="00CB1443" w:rsidRDefault="00F01737" w:rsidP="003249F5">
            <w:pPr>
              <w:jc w:val="center"/>
              <w:rPr>
                <w:b/>
                <w:sz w:val="18"/>
                <w:szCs w:val="18"/>
              </w:rPr>
            </w:pPr>
            <w:r>
              <w:rPr>
                <w:b/>
                <w:noProof/>
                <w:sz w:val="18"/>
                <w:szCs w:val="18"/>
                <w:lang w:eastAsia="en-GB"/>
              </w:rPr>
              <w:drawing>
                <wp:inline distT="0" distB="0" distL="0" distR="0" wp14:anchorId="0E226B24" wp14:editId="5974F2E8">
                  <wp:extent cx="843280" cy="900430"/>
                  <wp:effectExtent l="0" t="0" r="0" b="0"/>
                  <wp:docPr id="18" name="Picture 2" descr="sand c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 cat 2"/>
                          <pic:cNvPicPr>
                            <a:picLocks noChangeAspect="1" noChangeArrowheads="1"/>
                          </pic:cNvPicPr>
                        </pic:nvPicPr>
                        <pic:blipFill>
                          <a:blip r:embed="rId6">
                            <a:extLst>
                              <a:ext uri="{28A0092B-C50C-407E-A947-70E740481C1C}">
                                <a14:useLocalDpi xmlns:a14="http://schemas.microsoft.com/office/drawing/2010/main" val="0"/>
                              </a:ext>
                            </a:extLst>
                          </a:blip>
                          <a:srcRect t="8397" r="13705" b="8397"/>
                          <a:stretch>
                            <a:fillRect/>
                          </a:stretch>
                        </pic:blipFill>
                        <pic:spPr bwMode="auto">
                          <a:xfrm>
                            <a:off x="0" y="0"/>
                            <a:ext cx="843280" cy="900430"/>
                          </a:xfrm>
                          <a:prstGeom prst="rect">
                            <a:avLst/>
                          </a:prstGeom>
                          <a:noFill/>
                          <a:ln>
                            <a:noFill/>
                          </a:ln>
                        </pic:spPr>
                      </pic:pic>
                    </a:graphicData>
                  </a:graphic>
                </wp:inline>
              </w:drawing>
            </w:r>
          </w:p>
        </w:tc>
      </w:tr>
    </w:tbl>
    <w:p w:rsidR="00FB4FFD" w:rsidRDefault="00FB4FFD"/>
    <w:p w:rsidR="00FB4FFD" w:rsidRPr="002D3EC3" w:rsidRDefault="00FB4FFD" w:rsidP="00AC1308">
      <w:pPr>
        <w:rPr>
          <w:sz w:val="14"/>
        </w:rPr>
      </w:pPr>
    </w:p>
    <w:tbl>
      <w:tblPr>
        <w:tblW w:w="5789" w:type="pct"/>
        <w:tblInd w:w="-993" w:type="dxa"/>
        <w:tblCellMar>
          <w:left w:w="227" w:type="dxa"/>
          <w:right w:w="227" w:type="dxa"/>
        </w:tblCellMar>
        <w:tblLook w:val="0000" w:firstRow="0" w:lastRow="0" w:firstColumn="0" w:lastColumn="0" w:noHBand="0" w:noVBand="0"/>
      </w:tblPr>
      <w:tblGrid>
        <w:gridCol w:w="5673"/>
        <w:gridCol w:w="4961"/>
        <w:gridCol w:w="5527"/>
      </w:tblGrid>
      <w:tr w:rsidR="00FB4FFD" w:rsidTr="00FC59CD">
        <w:trPr>
          <w:trHeight w:val="5646"/>
        </w:trPr>
        <w:tc>
          <w:tcPr>
            <w:tcW w:w="1755" w:type="pct"/>
          </w:tcPr>
          <w:p w:rsidR="00FB4FFD" w:rsidRDefault="00FB4FFD" w:rsidP="00391EDE">
            <w:pPr>
              <w:snapToGrid w:val="0"/>
              <w:jc w:val="both"/>
              <w:rPr>
                <w:b/>
                <w:u w:val="single"/>
              </w:rPr>
            </w:pPr>
            <w:r>
              <w:rPr>
                <w:b/>
                <w:sz w:val="22"/>
                <w:u w:val="single"/>
              </w:rPr>
              <w:t>Supporting Learning at Home</w:t>
            </w:r>
          </w:p>
          <w:p w:rsidR="00FB4FFD" w:rsidRDefault="00FB4FFD" w:rsidP="00391EDE">
            <w:pPr>
              <w:jc w:val="both"/>
            </w:pPr>
          </w:p>
          <w:p w:rsidR="006C70C6" w:rsidRDefault="00FB4FFD" w:rsidP="006C70C6">
            <w:pPr>
              <w:numPr>
                <w:ilvl w:val="0"/>
                <w:numId w:val="17"/>
              </w:numPr>
              <w:suppressAutoHyphens/>
              <w:ind w:left="360"/>
              <w:jc w:val="both"/>
            </w:pPr>
            <w:r>
              <w:rPr>
                <w:b/>
                <w:sz w:val="22"/>
              </w:rPr>
              <w:t>Weekly phonics/spelling (usually given out on Mondays)</w:t>
            </w:r>
            <w:r>
              <w:rPr>
                <w:sz w:val="22"/>
              </w:rPr>
              <w:t xml:space="preserve">. </w:t>
            </w:r>
          </w:p>
          <w:p w:rsidR="00FB4FFD" w:rsidRPr="006C70C6" w:rsidRDefault="006C70C6" w:rsidP="006C70C6">
            <w:pPr>
              <w:numPr>
                <w:ilvl w:val="0"/>
                <w:numId w:val="17"/>
              </w:numPr>
              <w:suppressAutoHyphens/>
              <w:ind w:left="360"/>
              <w:jc w:val="both"/>
            </w:pPr>
            <w:r w:rsidRPr="006C70C6">
              <w:rPr>
                <w:b/>
                <w:sz w:val="22"/>
                <w:szCs w:val="22"/>
              </w:rPr>
              <w:t xml:space="preserve">Maths: </w:t>
            </w:r>
            <w:hyperlink r:id="rId11" w:history="1">
              <w:r w:rsidRPr="006C70C6">
                <w:rPr>
                  <w:rStyle w:val="Hyperlink"/>
                  <w:sz w:val="22"/>
                  <w:szCs w:val="22"/>
                </w:rPr>
                <w:t>www.mathletics.co.uk</w:t>
              </w:r>
            </w:hyperlink>
            <w:r w:rsidRPr="006C70C6">
              <w:rPr>
                <w:sz w:val="22"/>
                <w:szCs w:val="22"/>
              </w:rPr>
              <w:t xml:space="preserve"> - Tasks set by teacher to be completed by deadline.</w:t>
            </w:r>
            <w:r w:rsidRPr="006C70C6">
              <w:rPr>
                <w:b/>
                <w:sz w:val="22"/>
                <w:szCs w:val="22"/>
              </w:rPr>
              <w:t xml:space="preserve"> </w:t>
            </w:r>
            <w:r w:rsidRPr="006C70C6">
              <w:rPr>
                <w:sz w:val="22"/>
                <w:szCs w:val="22"/>
              </w:rPr>
              <w:t>Number facts (KIRFs) to be sent home each half-term.</w:t>
            </w:r>
          </w:p>
          <w:p w:rsidR="00FB4FFD" w:rsidRPr="00E759D7" w:rsidRDefault="00947132" w:rsidP="006C70C6">
            <w:pPr>
              <w:pStyle w:val="ListParagraph"/>
              <w:numPr>
                <w:ilvl w:val="0"/>
                <w:numId w:val="17"/>
              </w:numPr>
              <w:ind w:left="360"/>
              <w:jc w:val="both"/>
            </w:pPr>
            <w:r>
              <w:rPr>
                <w:noProof/>
                <w:lang w:eastAsia="en-GB"/>
              </w:rPr>
              <w:drawing>
                <wp:anchor distT="0" distB="0" distL="114300" distR="114300" simplePos="0" relativeHeight="251654144" behindDoc="0" locked="0" layoutInCell="1" allowOverlap="1">
                  <wp:simplePos x="0" y="0"/>
                  <wp:positionH relativeFrom="column">
                    <wp:posOffset>2418715</wp:posOffset>
                  </wp:positionH>
                  <wp:positionV relativeFrom="paragraph">
                    <wp:posOffset>687705</wp:posOffset>
                  </wp:positionV>
                  <wp:extent cx="432435" cy="432435"/>
                  <wp:effectExtent l="0" t="0" r="5715" b="5715"/>
                  <wp:wrapNone/>
                  <wp:docPr id="8" name="Picture 18" descr="https://www.activelearnprimary.co.uk/images/message_images/bug_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activelearnprimary.co.uk/images/message_images/bug_club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pic:spPr>
                      </pic:pic>
                    </a:graphicData>
                  </a:graphic>
                  <wp14:sizeRelH relativeFrom="page">
                    <wp14:pctWidth>0</wp14:pctWidth>
                  </wp14:sizeRelH>
                  <wp14:sizeRelV relativeFrom="page">
                    <wp14:pctHeight>0</wp14:pctHeight>
                  </wp14:sizeRelV>
                </wp:anchor>
              </w:drawing>
            </w:r>
            <w:r w:rsidR="00FB4FFD" w:rsidRPr="00E759D7">
              <w:rPr>
                <w:b/>
                <w:sz w:val="22"/>
              </w:rPr>
              <w:t>Reading book or Bug Club</w:t>
            </w:r>
            <w:r w:rsidR="00FB4FFD">
              <w:rPr>
                <w:b/>
                <w:sz w:val="22"/>
              </w:rPr>
              <w:t xml:space="preserve"> </w:t>
            </w:r>
            <w:r w:rsidR="00FB4FFD" w:rsidRPr="00E759D7">
              <w:rPr>
                <w:sz w:val="22"/>
              </w:rPr>
              <w:t xml:space="preserve">– ideally </w:t>
            </w:r>
            <w:r w:rsidR="00FB4FFD">
              <w:rPr>
                <w:sz w:val="22"/>
              </w:rPr>
              <w:t>every day – it makes a real difference</w:t>
            </w:r>
            <w:r w:rsidR="00FB4FFD" w:rsidRPr="00E759D7">
              <w:rPr>
                <w:sz w:val="22"/>
              </w:rPr>
              <w:t>. Please make a comment and sign the reading record – and remind your child to change their book when they need to.</w:t>
            </w:r>
          </w:p>
          <w:p w:rsidR="00FB4FFD" w:rsidRPr="00E759D7" w:rsidRDefault="00FB4FFD" w:rsidP="00E759D7">
            <w:pPr>
              <w:pStyle w:val="ListParagraph"/>
              <w:numPr>
                <w:ilvl w:val="0"/>
                <w:numId w:val="17"/>
              </w:numPr>
              <w:ind w:left="360"/>
              <w:jc w:val="both"/>
              <w:rPr>
                <w:b/>
              </w:rPr>
            </w:pPr>
            <w:r w:rsidRPr="00E759D7">
              <w:rPr>
                <w:b/>
                <w:sz w:val="22"/>
                <w:szCs w:val="22"/>
              </w:rPr>
              <w:t xml:space="preserve">Bug Club: </w:t>
            </w:r>
            <w:r w:rsidRPr="00E759D7">
              <w:rPr>
                <w:sz w:val="22"/>
                <w:szCs w:val="22"/>
              </w:rPr>
              <w:t>School code – qkc7</w:t>
            </w:r>
          </w:p>
          <w:p w:rsidR="00FB4FFD" w:rsidRPr="00E759D7" w:rsidRDefault="0061370D" w:rsidP="00E759D7">
            <w:pPr>
              <w:ind w:left="360"/>
              <w:jc w:val="both"/>
              <w:rPr>
                <w:b/>
              </w:rPr>
            </w:pPr>
            <w:hyperlink r:id="rId13" w:history="1">
              <w:r w:rsidR="00FB4FFD" w:rsidRPr="00370F7D">
                <w:rPr>
                  <w:rStyle w:val="Hyperlink"/>
                  <w:rFonts w:cs="Arial"/>
                  <w:b/>
                  <w:sz w:val="22"/>
                  <w:szCs w:val="22"/>
                  <w:lang w:eastAsia="en-GB"/>
                </w:rPr>
                <w:t>www.activelearnprimary.co.uk</w:t>
              </w:r>
            </w:hyperlink>
            <w:r w:rsidR="00FB4FFD">
              <w:rPr>
                <w:b/>
                <w:color w:val="0563C1"/>
                <w:sz w:val="22"/>
                <w:szCs w:val="22"/>
                <w:u w:val="single"/>
                <w:lang w:eastAsia="en-GB"/>
              </w:rPr>
              <w:t xml:space="preserve"> </w:t>
            </w:r>
          </w:p>
          <w:p w:rsidR="00FB4FFD" w:rsidRPr="00E759D7" w:rsidRDefault="00FB4FFD" w:rsidP="006C70C6">
            <w:pPr>
              <w:ind w:left="360"/>
              <w:jc w:val="both"/>
            </w:pPr>
            <w:r w:rsidRPr="00E759D7">
              <w:rPr>
                <w:sz w:val="22"/>
                <w:szCs w:val="22"/>
              </w:rPr>
              <w:t xml:space="preserve">Read a book online and take the quiz – </w:t>
            </w:r>
            <w:r>
              <w:rPr>
                <w:sz w:val="22"/>
                <w:szCs w:val="22"/>
              </w:rPr>
              <w:t>It really helps the</w:t>
            </w:r>
            <w:r w:rsidRPr="00E759D7">
              <w:rPr>
                <w:sz w:val="22"/>
                <w:szCs w:val="22"/>
              </w:rPr>
              <w:t xml:space="preserve"> development of comprehension skills. </w:t>
            </w:r>
          </w:p>
          <w:p w:rsidR="006C70C6" w:rsidRPr="006C70C6" w:rsidRDefault="00FB4FFD" w:rsidP="006C70C6">
            <w:pPr>
              <w:pStyle w:val="ListParagraph"/>
              <w:numPr>
                <w:ilvl w:val="0"/>
                <w:numId w:val="17"/>
              </w:numPr>
              <w:ind w:left="360"/>
              <w:jc w:val="both"/>
            </w:pPr>
            <w:r w:rsidRPr="00E759D7">
              <w:rPr>
                <w:b/>
                <w:sz w:val="22"/>
              </w:rPr>
              <w:t>Library Books</w:t>
            </w:r>
            <w:r w:rsidRPr="00E759D7">
              <w:rPr>
                <w:sz w:val="22"/>
              </w:rPr>
              <w:t xml:space="preserve"> - our Library session, when library books </w:t>
            </w:r>
            <w:proofErr w:type="gramStart"/>
            <w:r w:rsidRPr="00E759D7">
              <w:rPr>
                <w:sz w:val="22"/>
              </w:rPr>
              <w:t>can be changed</w:t>
            </w:r>
            <w:proofErr w:type="gramEnd"/>
            <w:r w:rsidRPr="00E759D7">
              <w:rPr>
                <w:sz w:val="22"/>
              </w:rPr>
              <w:t>, is</w:t>
            </w:r>
            <w:r w:rsidR="004F561A">
              <w:rPr>
                <w:sz w:val="22"/>
              </w:rPr>
              <w:t xml:space="preserve"> </w:t>
            </w:r>
            <w:r w:rsidR="00B82235">
              <w:rPr>
                <w:b/>
                <w:sz w:val="22"/>
                <w:u w:val="single"/>
              </w:rPr>
              <w:t>Fri</w:t>
            </w:r>
            <w:r w:rsidR="00670C3C" w:rsidRPr="004F561A">
              <w:rPr>
                <w:b/>
                <w:sz w:val="22"/>
                <w:u w:val="single"/>
              </w:rPr>
              <w:t>da</w:t>
            </w:r>
            <w:r w:rsidRPr="004F561A">
              <w:rPr>
                <w:b/>
                <w:sz w:val="22"/>
                <w:u w:val="single"/>
              </w:rPr>
              <w:t>y.</w:t>
            </w:r>
          </w:p>
          <w:p w:rsidR="006C70C6" w:rsidRPr="006C70C6" w:rsidRDefault="006C70C6" w:rsidP="006C70C6">
            <w:pPr>
              <w:pStyle w:val="ListParagraph"/>
              <w:numPr>
                <w:ilvl w:val="0"/>
                <w:numId w:val="17"/>
              </w:numPr>
              <w:ind w:left="360"/>
              <w:jc w:val="both"/>
            </w:pPr>
            <w:r w:rsidRPr="006C70C6">
              <w:rPr>
                <w:b/>
                <w:sz w:val="22"/>
                <w:szCs w:val="22"/>
              </w:rPr>
              <w:t>Extended learning</w:t>
            </w:r>
            <w:r w:rsidRPr="006C70C6">
              <w:rPr>
                <w:sz w:val="22"/>
                <w:szCs w:val="22"/>
              </w:rPr>
              <w:t xml:space="preserve"> – if your child would like to extend their learning by carrying out their own research, writing, </w:t>
            </w:r>
            <w:proofErr w:type="gramStart"/>
            <w:r w:rsidRPr="006C70C6">
              <w:rPr>
                <w:sz w:val="22"/>
                <w:szCs w:val="22"/>
              </w:rPr>
              <w:t>drawing</w:t>
            </w:r>
            <w:proofErr w:type="gramEnd"/>
            <w:r w:rsidRPr="006C70C6">
              <w:rPr>
                <w:sz w:val="22"/>
                <w:szCs w:val="22"/>
              </w:rPr>
              <w:t xml:space="preserve"> or visiting a place of interest linked to their class topic, we welcome them to share their learning/work with the class.</w:t>
            </w:r>
          </w:p>
          <w:p w:rsidR="006C70C6" w:rsidRPr="00E759D7" w:rsidRDefault="006C70C6" w:rsidP="006C70C6">
            <w:pPr>
              <w:pStyle w:val="ListParagraph"/>
              <w:ind w:left="360"/>
              <w:jc w:val="both"/>
            </w:pPr>
          </w:p>
        </w:tc>
        <w:tc>
          <w:tcPr>
            <w:tcW w:w="1535" w:type="pct"/>
            <w:tcBorders>
              <w:top w:val="single" w:sz="20" w:space="0" w:color="000000"/>
              <w:left w:val="single" w:sz="20" w:space="0" w:color="000000"/>
              <w:bottom w:val="single" w:sz="20" w:space="0" w:color="000000"/>
            </w:tcBorders>
          </w:tcPr>
          <w:p w:rsidR="00670C3C" w:rsidRPr="00577FE3" w:rsidRDefault="00670C3C" w:rsidP="00670C3C">
            <w:pPr>
              <w:jc w:val="both"/>
              <w:rPr>
                <w:b/>
                <w:sz w:val="16"/>
                <w:szCs w:val="16"/>
                <w:u w:val="single"/>
              </w:rPr>
            </w:pPr>
          </w:p>
          <w:p w:rsidR="00FC59CD" w:rsidRDefault="00FC59CD" w:rsidP="00FC59CD">
            <w:pPr>
              <w:snapToGrid w:val="0"/>
              <w:rPr>
                <w:b/>
                <w:u w:val="single"/>
              </w:rPr>
            </w:pPr>
            <w:r>
              <w:rPr>
                <w:b/>
                <w:sz w:val="22"/>
                <w:u w:val="single"/>
              </w:rPr>
              <w:t>Support in Class</w:t>
            </w:r>
          </w:p>
          <w:p w:rsidR="00FC59CD" w:rsidRDefault="00FC59CD" w:rsidP="00FC59CD">
            <w:pPr>
              <w:jc w:val="both"/>
            </w:pPr>
          </w:p>
          <w:p w:rsidR="00FC59CD" w:rsidRPr="00577FE3" w:rsidRDefault="00FC59CD" w:rsidP="00FC59CD">
            <w:pPr>
              <w:jc w:val="both"/>
              <w:rPr>
                <w:b/>
                <w:sz w:val="16"/>
                <w:szCs w:val="16"/>
                <w:u w:val="single"/>
              </w:rPr>
            </w:pPr>
          </w:p>
          <w:p w:rsidR="00FC59CD" w:rsidRPr="00656E34" w:rsidRDefault="00FC59CD" w:rsidP="00FC59CD">
            <w:pPr>
              <w:pStyle w:val="Heading1"/>
              <w:tabs>
                <w:tab w:val="num" w:pos="0"/>
              </w:tabs>
              <w:suppressAutoHyphens/>
              <w:ind w:left="5" w:hanging="5"/>
              <w:jc w:val="both"/>
              <w:rPr>
                <w:rFonts w:ascii="Arial" w:hAnsi="Arial" w:cs="Arial"/>
                <w:sz w:val="22"/>
              </w:rPr>
            </w:pPr>
            <w:r w:rsidRPr="00656E34">
              <w:rPr>
                <w:rFonts w:ascii="Arial" w:hAnsi="Arial" w:cs="Arial"/>
                <w:sz w:val="22"/>
                <w:szCs w:val="22"/>
              </w:rPr>
              <w:t xml:space="preserve">Please feel free to </w:t>
            </w:r>
            <w:r w:rsidR="001714C7">
              <w:rPr>
                <w:rFonts w:ascii="Arial" w:hAnsi="Arial" w:cs="Arial"/>
                <w:sz w:val="22"/>
                <w:szCs w:val="22"/>
              </w:rPr>
              <w:t xml:space="preserve">contact </w:t>
            </w:r>
            <w:r w:rsidRPr="00656E34">
              <w:rPr>
                <w:rFonts w:ascii="Arial" w:hAnsi="Arial" w:cs="Arial"/>
                <w:sz w:val="22"/>
                <w:szCs w:val="22"/>
              </w:rPr>
              <w:t xml:space="preserve">me about any concerns you may have. </w:t>
            </w:r>
          </w:p>
          <w:p w:rsidR="00FC59CD" w:rsidRPr="00656E34" w:rsidRDefault="00FC59CD" w:rsidP="00FC59CD"/>
          <w:p w:rsidR="00FC59CD" w:rsidRDefault="00FC59CD" w:rsidP="00FC59CD">
            <w:pPr>
              <w:jc w:val="center"/>
              <w:rPr>
                <w:b/>
                <w:sz w:val="22"/>
                <w:szCs w:val="22"/>
              </w:rPr>
            </w:pPr>
            <w:r>
              <w:rPr>
                <w:b/>
                <w:sz w:val="22"/>
                <w:szCs w:val="22"/>
              </w:rPr>
              <w:t>Mrs C Smart</w:t>
            </w:r>
          </w:p>
          <w:p w:rsidR="007C2ABA" w:rsidRDefault="0061370D" w:rsidP="00FC59CD">
            <w:pPr>
              <w:jc w:val="center"/>
              <w:rPr>
                <w:b/>
                <w:u w:val="single"/>
              </w:rPr>
            </w:pPr>
            <w:hyperlink r:id="rId14" w:history="1">
              <w:r w:rsidR="00FC59CD" w:rsidRPr="00E65BA4">
                <w:rPr>
                  <w:rStyle w:val="Hyperlink"/>
                  <w:b/>
                  <w:sz w:val="22"/>
                  <w:szCs w:val="22"/>
                </w:rPr>
                <w:t>csmart@pendragon.cambs.sch.uk</w:t>
              </w:r>
            </w:hyperlink>
          </w:p>
        </w:tc>
        <w:tc>
          <w:tcPr>
            <w:tcW w:w="1711" w:type="pct"/>
            <w:tcBorders>
              <w:left w:val="single" w:sz="20" w:space="0" w:color="000000"/>
            </w:tcBorders>
          </w:tcPr>
          <w:p w:rsidR="00FB4FFD" w:rsidRDefault="00FB4FFD" w:rsidP="00391EDE">
            <w:pPr>
              <w:snapToGrid w:val="0"/>
              <w:jc w:val="both"/>
              <w:rPr>
                <w:b/>
                <w:u w:val="single"/>
              </w:rPr>
            </w:pPr>
            <w:r>
              <w:rPr>
                <w:b/>
                <w:sz w:val="22"/>
                <w:u w:val="single"/>
              </w:rPr>
              <w:t>PE Lessons</w:t>
            </w:r>
          </w:p>
          <w:p w:rsidR="006C70C6" w:rsidRPr="006C70C6" w:rsidRDefault="006C70C6" w:rsidP="006C70C6">
            <w:pPr>
              <w:rPr>
                <w:b/>
              </w:rPr>
            </w:pPr>
            <w:r>
              <w:rPr>
                <w:b/>
                <w:sz w:val="22"/>
                <w:szCs w:val="22"/>
              </w:rPr>
              <w:t xml:space="preserve">These take place on </w:t>
            </w:r>
            <w:r w:rsidR="0061370D">
              <w:rPr>
                <w:b/>
                <w:sz w:val="22"/>
                <w:szCs w:val="22"/>
                <w:u w:val="single"/>
              </w:rPr>
              <w:t>Tues</w:t>
            </w:r>
            <w:bookmarkStart w:id="0" w:name="_GoBack"/>
            <w:bookmarkEnd w:id="0"/>
            <w:r w:rsidRPr="00DD0D78">
              <w:rPr>
                <w:b/>
                <w:sz w:val="22"/>
                <w:szCs w:val="22"/>
                <w:u w:val="single"/>
              </w:rPr>
              <w:t>days</w:t>
            </w:r>
            <w:r>
              <w:rPr>
                <w:b/>
                <w:sz w:val="22"/>
                <w:szCs w:val="22"/>
              </w:rPr>
              <w:t xml:space="preserve"> and </w:t>
            </w:r>
            <w:r w:rsidR="00C478A6">
              <w:rPr>
                <w:b/>
                <w:sz w:val="22"/>
                <w:szCs w:val="22"/>
                <w:u w:val="single"/>
              </w:rPr>
              <w:t>Wedne</w:t>
            </w:r>
            <w:r w:rsidR="001714C7">
              <w:rPr>
                <w:b/>
                <w:sz w:val="22"/>
                <w:szCs w:val="22"/>
                <w:u w:val="single"/>
              </w:rPr>
              <w:t>s</w:t>
            </w:r>
            <w:r w:rsidRPr="006C70C6">
              <w:rPr>
                <w:b/>
                <w:sz w:val="22"/>
                <w:szCs w:val="22"/>
                <w:u w:val="single"/>
              </w:rPr>
              <w:t>days</w:t>
            </w:r>
            <w:r w:rsidRPr="00DD0D78">
              <w:rPr>
                <w:b/>
                <w:sz w:val="22"/>
                <w:szCs w:val="22"/>
              </w:rPr>
              <w:t>.</w:t>
            </w:r>
          </w:p>
          <w:p w:rsidR="006C70C6" w:rsidRDefault="006C70C6" w:rsidP="006C70C6">
            <w:pPr>
              <w:rPr>
                <w:sz w:val="22"/>
                <w:szCs w:val="22"/>
              </w:rPr>
            </w:pPr>
            <w:r w:rsidRPr="00656E34">
              <w:rPr>
                <w:sz w:val="22"/>
                <w:szCs w:val="22"/>
              </w:rPr>
              <w:t xml:space="preserve">A reminder that for indoor P.E. your child needs </w:t>
            </w:r>
            <w:r>
              <w:rPr>
                <w:sz w:val="22"/>
                <w:szCs w:val="22"/>
              </w:rPr>
              <w:t>:</w:t>
            </w:r>
          </w:p>
          <w:p w:rsidR="006C70C6" w:rsidRPr="00B908C5" w:rsidRDefault="006C70C6" w:rsidP="006C70C6">
            <w:pPr>
              <w:pStyle w:val="ListParagraph"/>
              <w:numPr>
                <w:ilvl w:val="0"/>
                <w:numId w:val="25"/>
              </w:numPr>
              <w:rPr>
                <w:b/>
                <w:sz w:val="22"/>
                <w:szCs w:val="22"/>
              </w:rPr>
            </w:pPr>
            <w:r w:rsidRPr="00B908C5">
              <w:rPr>
                <w:b/>
                <w:sz w:val="22"/>
                <w:szCs w:val="22"/>
              </w:rPr>
              <w:t xml:space="preserve">Shorts </w:t>
            </w:r>
          </w:p>
          <w:p w:rsidR="006C70C6" w:rsidRPr="006C70C6" w:rsidRDefault="006C70C6" w:rsidP="006C70C6">
            <w:pPr>
              <w:pStyle w:val="ListParagraph"/>
              <w:numPr>
                <w:ilvl w:val="0"/>
                <w:numId w:val="25"/>
              </w:numPr>
              <w:rPr>
                <w:b/>
                <w:sz w:val="22"/>
                <w:szCs w:val="22"/>
              </w:rPr>
            </w:pPr>
            <w:r w:rsidRPr="00B908C5">
              <w:rPr>
                <w:b/>
                <w:sz w:val="22"/>
                <w:szCs w:val="22"/>
              </w:rPr>
              <w:t xml:space="preserve">T-shirt </w:t>
            </w:r>
          </w:p>
          <w:p w:rsidR="006C70C6" w:rsidRDefault="006C70C6" w:rsidP="006C70C6">
            <w:pPr>
              <w:rPr>
                <w:sz w:val="22"/>
                <w:szCs w:val="22"/>
              </w:rPr>
            </w:pPr>
            <w:r>
              <w:rPr>
                <w:sz w:val="22"/>
                <w:szCs w:val="22"/>
              </w:rPr>
              <w:t>For outdoor PE they need</w:t>
            </w:r>
          </w:p>
          <w:p w:rsidR="006C70C6" w:rsidRPr="00B908C5" w:rsidRDefault="006C70C6" w:rsidP="006C70C6">
            <w:pPr>
              <w:pStyle w:val="ListParagraph"/>
              <w:numPr>
                <w:ilvl w:val="0"/>
                <w:numId w:val="26"/>
              </w:numPr>
              <w:rPr>
                <w:b/>
                <w:sz w:val="22"/>
                <w:szCs w:val="22"/>
              </w:rPr>
            </w:pPr>
            <w:r w:rsidRPr="00B908C5">
              <w:rPr>
                <w:b/>
                <w:sz w:val="22"/>
                <w:szCs w:val="22"/>
              </w:rPr>
              <w:t>jogging bottoms</w:t>
            </w:r>
          </w:p>
          <w:p w:rsidR="006C70C6" w:rsidRPr="00B908C5" w:rsidRDefault="006C70C6" w:rsidP="006C70C6">
            <w:pPr>
              <w:pStyle w:val="ListParagraph"/>
              <w:numPr>
                <w:ilvl w:val="0"/>
                <w:numId w:val="26"/>
              </w:numPr>
              <w:rPr>
                <w:b/>
                <w:sz w:val="22"/>
                <w:szCs w:val="22"/>
              </w:rPr>
            </w:pPr>
            <w:r w:rsidRPr="00B908C5">
              <w:rPr>
                <w:b/>
                <w:sz w:val="22"/>
                <w:szCs w:val="22"/>
              </w:rPr>
              <w:t>jumper/jacket</w:t>
            </w:r>
            <w:r>
              <w:rPr>
                <w:b/>
                <w:sz w:val="22"/>
                <w:szCs w:val="22"/>
              </w:rPr>
              <w:t xml:space="preserve"> </w:t>
            </w:r>
          </w:p>
          <w:p w:rsidR="00C478A6" w:rsidRDefault="006C70C6" w:rsidP="00C478A6">
            <w:pPr>
              <w:pStyle w:val="ListParagraph"/>
              <w:numPr>
                <w:ilvl w:val="0"/>
                <w:numId w:val="26"/>
              </w:numPr>
              <w:rPr>
                <w:sz w:val="22"/>
                <w:szCs w:val="22"/>
              </w:rPr>
            </w:pPr>
            <w:r w:rsidRPr="00B908C5">
              <w:rPr>
                <w:b/>
                <w:sz w:val="22"/>
                <w:szCs w:val="22"/>
              </w:rPr>
              <w:t xml:space="preserve">trainers </w:t>
            </w:r>
          </w:p>
          <w:p w:rsidR="00C478A6" w:rsidRDefault="00C478A6" w:rsidP="00C478A6">
            <w:pPr>
              <w:pStyle w:val="ListParagraph"/>
              <w:rPr>
                <w:sz w:val="22"/>
                <w:szCs w:val="22"/>
              </w:rPr>
            </w:pPr>
          </w:p>
          <w:p w:rsidR="006C70C6" w:rsidRPr="00C478A6" w:rsidRDefault="006C70C6" w:rsidP="00C478A6">
            <w:pPr>
              <w:rPr>
                <w:sz w:val="22"/>
                <w:szCs w:val="22"/>
              </w:rPr>
            </w:pPr>
            <w:r w:rsidRPr="00C478A6">
              <w:rPr>
                <w:sz w:val="22"/>
                <w:szCs w:val="22"/>
              </w:rPr>
              <w:t xml:space="preserve">If your child has long hair, please ensure they have a hair band, as long hair </w:t>
            </w:r>
            <w:proofErr w:type="gramStart"/>
            <w:r w:rsidRPr="00C478A6">
              <w:rPr>
                <w:sz w:val="22"/>
                <w:szCs w:val="22"/>
              </w:rPr>
              <w:t>must be tied</w:t>
            </w:r>
            <w:proofErr w:type="gramEnd"/>
            <w:r w:rsidRPr="00C478A6">
              <w:rPr>
                <w:sz w:val="22"/>
                <w:szCs w:val="22"/>
              </w:rPr>
              <w:t xml:space="preserve"> back for PE. </w:t>
            </w:r>
          </w:p>
          <w:p w:rsidR="006C70C6" w:rsidRDefault="006C70C6" w:rsidP="006C70C6">
            <w:pPr>
              <w:rPr>
                <w:sz w:val="22"/>
                <w:szCs w:val="22"/>
              </w:rPr>
            </w:pPr>
            <w:r w:rsidRPr="00656E34">
              <w:rPr>
                <w:sz w:val="22"/>
                <w:szCs w:val="22"/>
              </w:rPr>
              <w:t xml:space="preserve">It </w:t>
            </w:r>
            <w:proofErr w:type="gramStart"/>
            <w:r w:rsidRPr="00656E34">
              <w:rPr>
                <w:sz w:val="22"/>
                <w:szCs w:val="22"/>
              </w:rPr>
              <w:t>is expected</w:t>
            </w:r>
            <w:proofErr w:type="gramEnd"/>
            <w:r w:rsidRPr="00656E34">
              <w:rPr>
                <w:sz w:val="22"/>
                <w:szCs w:val="22"/>
              </w:rPr>
              <w:t xml:space="preserve"> that all children can remove watches/earrings for PE. If your child is unable to remove their own stud earrings these should</w:t>
            </w:r>
          </w:p>
          <w:p w:rsidR="006C70C6" w:rsidRDefault="006C70C6" w:rsidP="006C70C6">
            <w:pPr>
              <w:rPr>
                <w:sz w:val="22"/>
                <w:szCs w:val="22"/>
              </w:rPr>
            </w:pPr>
            <w:r w:rsidRPr="00656E34">
              <w:rPr>
                <w:sz w:val="22"/>
                <w:szCs w:val="22"/>
              </w:rPr>
              <w:t xml:space="preserve"> be removed at home on PE days or </w:t>
            </w:r>
            <w:proofErr w:type="spellStart"/>
            <w:r w:rsidRPr="00656E34">
              <w:rPr>
                <w:sz w:val="22"/>
                <w:szCs w:val="22"/>
              </w:rPr>
              <w:t>micropore</w:t>
            </w:r>
            <w:proofErr w:type="spellEnd"/>
          </w:p>
          <w:p w:rsidR="006C70C6" w:rsidRDefault="006C70C6" w:rsidP="006C70C6">
            <w:pPr>
              <w:rPr>
                <w:sz w:val="22"/>
                <w:szCs w:val="22"/>
              </w:rPr>
            </w:pPr>
            <w:r w:rsidRPr="00656E34">
              <w:rPr>
                <w:sz w:val="22"/>
                <w:szCs w:val="22"/>
              </w:rPr>
              <w:t xml:space="preserve"> </w:t>
            </w:r>
            <w:proofErr w:type="gramStart"/>
            <w:r w:rsidRPr="00656E34">
              <w:rPr>
                <w:sz w:val="22"/>
                <w:szCs w:val="22"/>
              </w:rPr>
              <w:t>tape</w:t>
            </w:r>
            <w:proofErr w:type="gramEnd"/>
            <w:r w:rsidRPr="00656E34">
              <w:rPr>
                <w:sz w:val="22"/>
                <w:szCs w:val="22"/>
              </w:rPr>
              <w:t xml:space="preserve"> provided </w:t>
            </w:r>
            <w:r>
              <w:rPr>
                <w:sz w:val="22"/>
                <w:szCs w:val="22"/>
              </w:rPr>
              <w:t xml:space="preserve">from home </w:t>
            </w:r>
            <w:r w:rsidRPr="00656E34">
              <w:rPr>
                <w:sz w:val="22"/>
                <w:szCs w:val="22"/>
              </w:rPr>
              <w:t xml:space="preserve">so they can cover them. </w:t>
            </w:r>
          </w:p>
          <w:p w:rsidR="006C70C6" w:rsidRPr="00656E34" w:rsidRDefault="006C70C6" w:rsidP="006C70C6">
            <w:r w:rsidRPr="00656E34">
              <w:rPr>
                <w:sz w:val="22"/>
                <w:szCs w:val="22"/>
              </w:rPr>
              <w:t>Thank you for your support with this.</w:t>
            </w:r>
          </w:p>
          <w:p w:rsidR="00FB4FFD" w:rsidRDefault="00FB4FFD" w:rsidP="00391EDE">
            <w:pPr>
              <w:jc w:val="both"/>
            </w:pPr>
          </w:p>
        </w:tc>
      </w:tr>
    </w:tbl>
    <w:p w:rsidR="00FB4FFD" w:rsidRPr="002D3EC3" w:rsidRDefault="00FB4FFD" w:rsidP="00AC1308">
      <w:pPr>
        <w:rPr>
          <w:vanish/>
          <w:sz w:val="2"/>
        </w:rPr>
      </w:pPr>
    </w:p>
    <w:p w:rsidR="00FB4FFD" w:rsidRPr="002D1CA6" w:rsidRDefault="00FB4FFD" w:rsidP="000653AC"/>
    <w:sectPr w:rsidR="00FB4FFD" w:rsidRPr="002D1CA6"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25pt;height:492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b/>
        <w:i w:val="0"/>
        <w:sz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lvl w:ilvl="0">
      <w:start w:val="1"/>
      <w:numFmt w:val="bullet"/>
      <w:lvlText w:val=""/>
      <w:lvlJc w:val="left"/>
      <w:pPr>
        <w:ind w:left="720" w:hanging="360"/>
      </w:pPr>
      <w:rPr>
        <w:rFonts w:ascii="Wingdings" w:hAnsi="Wingdings"/>
        <w:b w:val="0"/>
        <w:i w:val="0"/>
        <w:color w:val="auto"/>
        <w:sz w:val="20"/>
      </w:rPr>
    </w:lvl>
  </w:abstractNum>
  <w:abstractNum w:abstractNumId="2" w15:restartNumberingAfterBreak="0">
    <w:nsid w:val="0FBE27B4"/>
    <w:multiLevelType w:val="hybridMultilevel"/>
    <w:tmpl w:val="A364A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11459"/>
    <w:multiLevelType w:val="hybridMultilevel"/>
    <w:tmpl w:val="AA66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47EDB"/>
    <w:multiLevelType w:val="hybridMultilevel"/>
    <w:tmpl w:val="F7FE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62533"/>
    <w:multiLevelType w:val="multilevel"/>
    <w:tmpl w:val="BDF60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40406E9"/>
    <w:multiLevelType w:val="hybridMultilevel"/>
    <w:tmpl w:val="F84ADD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E7F87"/>
    <w:multiLevelType w:val="hybridMultilevel"/>
    <w:tmpl w:val="42147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0795"/>
    <w:multiLevelType w:val="multilevel"/>
    <w:tmpl w:val="06AAE4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6303220"/>
    <w:multiLevelType w:val="hybridMultilevel"/>
    <w:tmpl w:val="81982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2A28CC"/>
    <w:multiLevelType w:val="hybridMultilevel"/>
    <w:tmpl w:val="A2BA4CDE"/>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A7DA7"/>
    <w:multiLevelType w:val="hybridMultilevel"/>
    <w:tmpl w:val="ACE69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47D37"/>
    <w:multiLevelType w:val="hybridMultilevel"/>
    <w:tmpl w:val="F27282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73355"/>
    <w:multiLevelType w:val="hybridMultilevel"/>
    <w:tmpl w:val="202EF938"/>
    <w:lvl w:ilvl="0" w:tplc="9594C1CE">
      <w:start w:val="1"/>
      <w:numFmt w:val="bullet"/>
      <w:lvlText w:val=""/>
      <w:lvlPicBulletId w:val="0"/>
      <w:lvlJc w:val="left"/>
      <w:pPr>
        <w:tabs>
          <w:tab w:val="num" w:pos="360"/>
        </w:tabs>
        <w:ind w:left="360" w:hanging="360"/>
      </w:pPr>
      <w:rPr>
        <w:rFonts w:ascii="Symbol" w:hAnsi="Symbo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34C7A"/>
    <w:multiLevelType w:val="hybridMultilevel"/>
    <w:tmpl w:val="77849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1065F"/>
    <w:multiLevelType w:val="hybridMultilevel"/>
    <w:tmpl w:val="28E0A208"/>
    <w:lvl w:ilvl="0" w:tplc="618A80BA">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209B9"/>
    <w:multiLevelType w:val="hybridMultilevel"/>
    <w:tmpl w:val="979228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831BF2"/>
    <w:multiLevelType w:val="hybridMultilevel"/>
    <w:tmpl w:val="90C0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C1923"/>
    <w:multiLevelType w:val="hybridMultilevel"/>
    <w:tmpl w:val="33F6E942"/>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51E6A"/>
    <w:multiLevelType w:val="hybridMultilevel"/>
    <w:tmpl w:val="23421CF0"/>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B79E2"/>
    <w:multiLevelType w:val="hybridMultilevel"/>
    <w:tmpl w:val="66C4EC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92619A"/>
    <w:multiLevelType w:val="hybridMultilevel"/>
    <w:tmpl w:val="276E069C"/>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4B156D"/>
    <w:multiLevelType w:val="hybridMultilevel"/>
    <w:tmpl w:val="36BAFB04"/>
    <w:lvl w:ilvl="0" w:tplc="03761282">
      <w:start w:val="1"/>
      <w:numFmt w:val="bullet"/>
      <w:lvlText w:val=""/>
      <w:lvlPicBulletId w:val="0"/>
      <w:lvlJc w:val="left"/>
      <w:pPr>
        <w:tabs>
          <w:tab w:val="num" w:pos="360"/>
        </w:tabs>
        <w:ind w:left="360" w:hanging="360"/>
      </w:pPr>
      <w:rPr>
        <w:rFonts w:ascii="Symbol" w:hAnsi="Symbo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471E6"/>
    <w:multiLevelType w:val="hybridMultilevel"/>
    <w:tmpl w:val="844CD59A"/>
    <w:lvl w:ilvl="0" w:tplc="F19A3D16">
      <w:start w:val="1"/>
      <w:numFmt w:val="bullet"/>
      <w:lvlText w:val="?"/>
      <w:lvlJc w:val="left"/>
      <w:pPr>
        <w:tabs>
          <w:tab w:val="num" w:pos="360"/>
        </w:tabs>
        <w:ind w:left="360" w:hanging="360"/>
      </w:pPr>
      <w:rPr>
        <w:rFonts w:ascii="Arial" w:hAnsi="Arial" w:hint="default"/>
        <w:b/>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8"/>
  </w:num>
  <w:num w:numId="4">
    <w:abstractNumId w:val="20"/>
  </w:num>
  <w:num w:numId="5">
    <w:abstractNumId w:val="22"/>
  </w:num>
  <w:num w:numId="6">
    <w:abstractNumId w:val="19"/>
  </w:num>
  <w:num w:numId="7">
    <w:abstractNumId w:val="4"/>
  </w:num>
  <w:num w:numId="8">
    <w:abstractNumId w:val="2"/>
  </w:num>
  <w:num w:numId="9">
    <w:abstractNumId w:val="17"/>
  </w:num>
  <w:num w:numId="10">
    <w:abstractNumId w:val="15"/>
  </w:num>
  <w:num w:numId="11">
    <w:abstractNumId w:val="7"/>
  </w:num>
  <w:num w:numId="12">
    <w:abstractNumId w:val="6"/>
  </w:num>
  <w:num w:numId="13">
    <w:abstractNumId w:val="21"/>
  </w:num>
  <w:num w:numId="14">
    <w:abstractNumId w:val="10"/>
  </w:num>
  <w:num w:numId="15">
    <w:abstractNumId w:val="13"/>
  </w:num>
  <w:num w:numId="16">
    <w:abstractNumId w:val="12"/>
  </w:num>
  <w:num w:numId="17">
    <w:abstractNumId w:val="1"/>
  </w:num>
  <w:num w:numId="18">
    <w:abstractNumId w:val="16"/>
  </w:num>
  <w:num w:numId="19">
    <w:abstractNumId w:val="23"/>
  </w:num>
  <w:num w:numId="20">
    <w:abstractNumId w:val="14"/>
  </w:num>
  <w:num w:numId="21">
    <w:abstractNumId w:val="24"/>
  </w:num>
  <w:num w:numId="22">
    <w:abstractNumId w:val="5"/>
  </w:num>
  <w:num w:numId="23">
    <w:abstractNumId w:val="9"/>
  </w:num>
  <w:num w:numId="24">
    <w:abstractNumId w:val="0"/>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2451A"/>
    <w:rsid w:val="0003322B"/>
    <w:rsid w:val="000653AC"/>
    <w:rsid w:val="0007756F"/>
    <w:rsid w:val="000839BC"/>
    <w:rsid w:val="000A0B8E"/>
    <w:rsid w:val="000A6E63"/>
    <w:rsid w:val="000B5D42"/>
    <w:rsid w:val="000D5325"/>
    <w:rsid w:val="000F44E9"/>
    <w:rsid w:val="00103F32"/>
    <w:rsid w:val="0011246F"/>
    <w:rsid w:val="00116EA4"/>
    <w:rsid w:val="00117B0F"/>
    <w:rsid w:val="00151691"/>
    <w:rsid w:val="001651F6"/>
    <w:rsid w:val="00166740"/>
    <w:rsid w:val="001714C7"/>
    <w:rsid w:val="00184231"/>
    <w:rsid w:val="001843D1"/>
    <w:rsid w:val="001850FC"/>
    <w:rsid w:val="001E6FF4"/>
    <w:rsid w:val="00215D95"/>
    <w:rsid w:val="00222BE1"/>
    <w:rsid w:val="00256D1D"/>
    <w:rsid w:val="00266A35"/>
    <w:rsid w:val="00266B03"/>
    <w:rsid w:val="002706BC"/>
    <w:rsid w:val="002B151D"/>
    <w:rsid w:val="002D1CA6"/>
    <w:rsid w:val="002D3EC3"/>
    <w:rsid w:val="002E3C75"/>
    <w:rsid w:val="002F38A1"/>
    <w:rsid w:val="00311D14"/>
    <w:rsid w:val="00312B5A"/>
    <w:rsid w:val="00320244"/>
    <w:rsid w:val="00336B6C"/>
    <w:rsid w:val="0033747A"/>
    <w:rsid w:val="003620FB"/>
    <w:rsid w:val="00370F7D"/>
    <w:rsid w:val="00371723"/>
    <w:rsid w:val="00391EDE"/>
    <w:rsid w:val="003A221A"/>
    <w:rsid w:val="003B24C1"/>
    <w:rsid w:val="003C02C5"/>
    <w:rsid w:val="003C7F4D"/>
    <w:rsid w:val="003E3A0F"/>
    <w:rsid w:val="003E5DBA"/>
    <w:rsid w:val="0042314A"/>
    <w:rsid w:val="00425767"/>
    <w:rsid w:val="00455682"/>
    <w:rsid w:val="0047753A"/>
    <w:rsid w:val="004913B1"/>
    <w:rsid w:val="004F561A"/>
    <w:rsid w:val="004F731C"/>
    <w:rsid w:val="005010AC"/>
    <w:rsid w:val="0052257B"/>
    <w:rsid w:val="005471DE"/>
    <w:rsid w:val="00550DB3"/>
    <w:rsid w:val="00551D33"/>
    <w:rsid w:val="00576492"/>
    <w:rsid w:val="00577FE3"/>
    <w:rsid w:val="0058240F"/>
    <w:rsid w:val="005A3F18"/>
    <w:rsid w:val="005C501D"/>
    <w:rsid w:val="005F23DB"/>
    <w:rsid w:val="00602493"/>
    <w:rsid w:val="00605925"/>
    <w:rsid w:val="0061370D"/>
    <w:rsid w:val="00615872"/>
    <w:rsid w:val="00653817"/>
    <w:rsid w:val="00656E34"/>
    <w:rsid w:val="00657D42"/>
    <w:rsid w:val="00665202"/>
    <w:rsid w:val="00670C3C"/>
    <w:rsid w:val="006817EE"/>
    <w:rsid w:val="006B16F7"/>
    <w:rsid w:val="006C23CC"/>
    <w:rsid w:val="006C3F7A"/>
    <w:rsid w:val="006C70C6"/>
    <w:rsid w:val="006D4080"/>
    <w:rsid w:val="006D4BE2"/>
    <w:rsid w:val="0070648A"/>
    <w:rsid w:val="00713EEE"/>
    <w:rsid w:val="007373EC"/>
    <w:rsid w:val="00745630"/>
    <w:rsid w:val="0076215F"/>
    <w:rsid w:val="0076253D"/>
    <w:rsid w:val="00770978"/>
    <w:rsid w:val="00775133"/>
    <w:rsid w:val="00775E91"/>
    <w:rsid w:val="00776473"/>
    <w:rsid w:val="00796FAE"/>
    <w:rsid w:val="007A36A9"/>
    <w:rsid w:val="007A7AFD"/>
    <w:rsid w:val="007B328B"/>
    <w:rsid w:val="007B5A5C"/>
    <w:rsid w:val="007C2ABA"/>
    <w:rsid w:val="007D610B"/>
    <w:rsid w:val="007F3195"/>
    <w:rsid w:val="0080679F"/>
    <w:rsid w:val="00820CDD"/>
    <w:rsid w:val="008314E6"/>
    <w:rsid w:val="008432C3"/>
    <w:rsid w:val="00847709"/>
    <w:rsid w:val="008611A0"/>
    <w:rsid w:val="008817A7"/>
    <w:rsid w:val="00886906"/>
    <w:rsid w:val="00897DD6"/>
    <w:rsid w:val="008C523C"/>
    <w:rsid w:val="008F7B83"/>
    <w:rsid w:val="009041D2"/>
    <w:rsid w:val="0093104F"/>
    <w:rsid w:val="009328FD"/>
    <w:rsid w:val="00934442"/>
    <w:rsid w:val="00935417"/>
    <w:rsid w:val="00947132"/>
    <w:rsid w:val="0095410F"/>
    <w:rsid w:val="009664B0"/>
    <w:rsid w:val="00966872"/>
    <w:rsid w:val="009721EA"/>
    <w:rsid w:val="009976DB"/>
    <w:rsid w:val="009B00D0"/>
    <w:rsid w:val="009C1BA7"/>
    <w:rsid w:val="009C5D1E"/>
    <w:rsid w:val="009D1AE6"/>
    <w:rsid w:val="009D28AC"/>
    <w:rsid w:val="009D4AE0"/>
    <w:rsid w:val="009E0E08"/>
    <w:rsid w:val="009E1C61"/>
    <w:rsid w:val="009F0028"/>
    <w:rsid w:val="009F1B64"/>
    <w:rsid w:val="00A039EC"/>
    <w:rsid w:val="00A15748"/>
    <w:rsid w:val="00A415C9"/>
    <w:rsid w:val="00A46A0F"/>
    <w:rsid w:val="00A61F6B"/>
    <w:rsid w:val="00A65CB6"/>
    <w:rsid w:val="00A7513E"/>
    <w:rsid w:val="00A91847"/>
    <w:rsid w:val="00AA4376"/>
    <w:rsid w:val="00AA756F"/>
    <w:rsid w:val="00AB5430"/>
    <w:rsid w:val="00AC1308"/>
    <w:rsid w:val="00AC213D"/>
    <w:rsid w:val="00B20CBE"/>
    <w:rsid w:val="00B47FEA"/>
    <w:rsid w:val="00B60277"/>
    <w:rsid w:val="00B654C8"/>
    <w:rsid w:val="00B811D3"/>
    <w:rsid w:val="00B82235"/>
    <w:rsid w:val="00B86066"/>
    <w:rsid w:val="00B8780B"/>
    <w:rsid w:val="00BA0C3C"/>
    <w:rsid w:val="00BA1140"/>
    <w:rsid w:val="00BC18E6"/>
    <w:rsid w:val="00BC3E47"/>
    <w:rsid w:val="00BD5659"/>
    <w:rsid w:val="00C04478"/>
    <w:rsid w:val="00C10D30"/>
    <w:rsid w:val="00C478A6"/>
    <w:rsid w:val="00C74BBE"/>
    <w:rsid w:val="00C94CE2"/>
    <w:rsid w:val="00CB1443"/>
    <w:rsid w:val="00CB6A01"/>
    <w:rsid w:val="00CC7930"/>
    <w:rsid w:val="00CE6F60"/>
    <w:rsid w:val="00D2020E"/>
    <w:rsid w:val="00D36B4B"/>
    <w:rsid w:val="00D370F7"/>
    <w:rsid w:val="00D5177F"/>
    <w:rsid w:val="00D65415"/>
    <w:rsid w:val="00D66E17"/>
    <w:rsid w:val="00D674F5"/>
    <w:rsid w:val="00D70161"/>
    <w:rsid w:val="00D8769C"/>
    <w:rsid w:val="00D96F09"/>
    <w:rsid w:val="00DA530E"/>
    <w:rsid w:val="00DA6024"/>
    <w:rsid w:val="00DB6C16"/>
    <w:rsid w:val="00DC0DCB"/>
    <w:rsid w:val="00DC2E18"/>
    <w:rsid w:val="00DC5404"/>
    <w:rsid w:val="00DC7298"/>
    <w:rsid w:val="00DE6E17"/>
    <w:rsid w:val="00E015E3"/>
    <w:rsid w:val="00E0301A"/>
    <w:rsid w:val="00E17B63"/>
    <w:rsid w:val="00E26D03"/>
    <w:rsid w:val="00E27D7B"/>
    <w:rsid w:val="00E324CF"/>
    <w:rsid w:val="00E37F4E"/>
    <w:rsid w:val="00E676E6"/>
    <w:rsid w:val="00E759D7"/>
    <w:rsid w:val="00E9438E"/>
    <w:rsid w:val="00EA57B7"/>
    <w:rsid w:val="00EC33D0"/>
    <w:rsid w:val="00ED49B7"/>
    <w:rsid w:val="00ED5756"/>
    <w:rsid w:val="00EE3614"/>
    <w:rsid w:val="00EF36BE"/>
    <w:rsid w:val="00F01737"/>
    <w:rsid w:val="00F021F8"/>
    <w:rsid w:val="00F2304F"/>
    <w:rsid w:val="00F351CA"/>
    <w:rsid w:val="00F37AB1"/>
    <w:rsid w:val="00F50618"/>
    <w:rsid w:val="00F963D0"/>
    <w:rsid w:val="00FA6E04"/>
    <w:rsid w:val="00FB4FFD"/>
    <w:rsid w:val="00FC59CD"/>
    <w:rsid w:val="00FC7C4A"/>
    <w:rsid w:val="00FD11AB"/>
    <w:rsid w:val="00FD4DE9"/>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59A71977"/>
  <w15:docId w15:val="{5DA6BD93-A0B5-4E99-BA37-8C0A653F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iPriority w:val="99"/>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D1CA6"/>
    <w:rPr>
      <w:rFonts w:ascii="Calibri Light" w:hAnsi="Calibri Light" w:cs="Times New Roman"/>
      <w:b/>
      <w:i/>
      <w:sz w:val="28"/>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customStyle="1" w:styleId="Default">
    <w:name w:val="Default"/>
    <w:uiPriority w:val="99"/>
    <w:rsid w:val="0033747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BC3E47"/>
    <w:pPr>
      <w:ind w:left="720"/>
    </w:pPr>
  </w:style>
  <w:style w:type="character" w:styleId="FollowedHyperlink">
    <w:name w:val="FollowedHyperlink"/>
    <w:basedOn w:val="DefaultParagraphFont"/>
    <w:uiPriority w:val="99"/>
    <w:rsid w:val="00ED5756"/>
    <w:rPr>
      <w:rFonts w:cs="Times New Roman"/>
      <w:color w:val="954F72"/>
      <w:u w:val="single"/>
    </w:rPr>
  </w:style>
  <w:style w:type="paragraph" w:styleId="BalloonText">
    <w:name w:val="Balloon Text"/>
    <w:basedOn w:val="Normal"/>
    <w:link w:val="BalloonTextChar"/>
    <w:uiPriority w:val="99"/>
    <w:semiHidden/>
    <w:unhideWhenUsed/>
    <w:locked/>
    <w:rsid w:val="0047753A"/>
    <w:rPr>
      <w:rFonts w:ascii="Tahoma" w:hAnsi="Tahoma" w:cs="Tahoma"/>
      <w:sz w:val="16"/>
      <w:szCs w:val="16"/>
    </w:rPr>
  </w:style>
  <w:style w:type="character" w:customStyle="1" w:styleId="BalloonTextChar">
    <w:name w:val="Balloon Text Char"/>
    <w:basedOn w:val="DefaultParagraphFont"/>
    <w:link w:val="BalloonText"/>
    <w:uiPriority w:val="99"/>
    <w:semiHidden/>
    <w:rsid w:val="004775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7251">
      <w:marLeft w:val="0"/>
      <w:marRight w:val="0"/>
      <w:marTop w:val="0"/>
      <w:marBottom w:val="0"/>
      <w:divBdr>
        <w:top w:val="none" w:sz="0" w:space="0" w:color="auto"/>
        <w:left w:val="none" w:sz="0" w:space="0" w:color="auto"/>
        <w:bottom w:val="none" w:sz="0" w:space="0" w:color="auto"/>
        <w:right w:val="none" w:sz="0" w:space="0" w:color="auto"/>
      </w:divBdr>
      <w:divsChild>
        <w:div w:id="981887241">
          <w:marLeft w:val="0"/>
          <w:marRight w:val="0"/>
          <w:marTop w:val="0"/>
          <w:marBottom w:val="0"/>
          <w:divBdr>
            <w:top w:val="none" w:sz="0" w:space="0" w:color="auto"/>
            <w:left w:val="none" w:sz="0" w:space="0" w:color="auto"/>
            <w:bottom w:val="none" w:sz="0" w:space="0" w:color="auto"/>
            <w:right w:val="none" w:sz="0" w:space="0" w:color="auto"/>
          </w:divBdr>
          <w:divsChild>
            <w:div w:id="981887258">
              <w:marLeft w:val="0"/>
              <w:marRight w:val="0"/>
              <w:marTop w:val="0"/>
              <w:marBottom w:val="0"/>
              <w:divBdr>
                <w:top w:val="none" w:sz="0" w:space="0" w:color="auto"/>
                <w:left w:val="none" w:sz="0" w:space="0" w:color="auto"/>
                <w:bottom w:val="none" w:sz="0" w:space="0" w:color="auto"/>
                <w:right w:val="none" w:sz="0" w:space="0" w:color="auto"/>
              </w:divBdr>
              <w:divsChild>
                <w:div w:id="981887228">
                  <w:marLeft w:val="0"/>
                  <w:marRight w:val="0"/>
                  <w:marTop w:val="195"/>
                  <w:marBottom w:val="0"/>
                  <w:divBdr>
                    <w:top w:val="none" w:sz="0" w:space="0" w:color="auto"/>
                    <w:left w:val="none" w:sz="0" w:space="0" w:color="auto"/>
                    <w:bottom w:val="none" w:sz="0" w:space="0" w:color="auto"/>
                    <w:right w:val="none" w:sz="0" w:space="0" w:color="auto"/>
                  </w:divBdr>
                  <w:divsChild>
                    <w:div w:id="981887249">
                      <w:marLeft w:val="0"/>
                      <w:marRight w:val="0"/>
                      <w:marTop w:val="0"/>
                      <w:marBottom w:val="0"/>
                      <w:divBdr>
                        <w:top w:val="none" w:sz="0" w:space="0" w:color="auto"/>
                        <w:left w:val="none" w:sz="0" w:space="0" w:color="auto"/>
                        <w:bottom w:val="none" w:sz="0" w:space="0" w:color="auto"/>
                        <w:right w:val="none" w:sz="0" w:space="0" w:color="auto"/>
                      </w:divBdr>
                      <w:divsChild>
                        <w:div w:id="981887263">
                          <w:marLeft w:val="0"/>
                          <w:marRight w:val="0"/>
                          <w:marTop w:val="0"/>
                          <w:marBottom w:val="0"/>
                          <w:divBdr>
                            <w:top w:val="none" w:sz="0" w:space="0" w:color="auto"/>
                            <w:left w:val="none" w:sz="0" w:space="0" w:color="auto"/>
                            <w:bottom w:val="none" w:sz="0" w:space="0" w:color="auto"/>
                            <w:right w:val="none" w:sz="0" w:space="0" w:color="auto"/>
                          </w:divBdr>
                          <w:divsChild>
                            <w:div w:id="981887243">
                              <w:marLeft w:val="0"/>
                              <w:marRight w:val="0"/>
                              <w:marTop w:val="0"/>
                              <w:marBottom w:val="0"/>
                              <w:divBdr>
                                <w:top w:val="none" w:sz="0" w:space="0" w:color="auto"/>
                                <w:left w:val="none" w:sz="0" w:space="0" w:color="auto"/>
                                <w:bottom w:val="none" w:sz="0" w:space="0" w:color="auto"/>
                                <w:right w:val="none" w:sz="0" w:space="0" w:color="auto"/>
                              </w:divBdr>
                              <w:divsChild>
                                <w:div w:id="981887248">
                                  <w:marLeft w:val="0"/>
                                  <w:marRight w:val="0"/>
                                  <w:marTop w:val="0"/>
                                  <w:marBottom w:val="0"/>
                                  <w:divBdr>
                                    <w:top w:val="none" w:sz="0" w:space="0" w:color="auto"/>
                                    <w:left w:val="none" w:sz="0" w:space="0" w:color="auto"/>
                                    <w:bottom w:val="none" w:sz="0" w:space="0" w:color="auto"/>
                                    <w:right w:val="none" w:sz="0" w:space="0" w:color="auto"/>
                                  </w:divBdr>
                                  <w:divsChild>
                                    <w:div w:id="981887234">
                                      <w:marLeft w:val="0"/>
                                      <w:marRight w:val="0"/>
                                      <w:marTop w:val="0"/>
                                      <w:marBottom w:val="0"/>
                                      <w:divBdr>
                                        <w:top w:val="none" w:sz="0" w:space="0" w:color="auto"/>
                                        <w:left w:val="none" w:sz="0" w:space="0" w:color="auto"/>
                                        <w:bottom w:val="none" w:sz="0" w:space="0" w:color="auto"/>
                                        <w:right w:val="none" w:sz="0" w:space="0" w:color="auto"/>
                                      </w:divBdr>
                                      <w:divsChild>
                                        <w:div w:id="981887237">
                                          <w:marLeft w:val="0"/>
                                          <w:marRight w:val="0"/>
                                          <w:marTop w:val="0"/>
                                          <w:marBottom w:val="0"/>
                                          <w:divBdr>
                                            <w:top w:val="none" w:sz="0" w:space="0" w:color="auto"/>
                                            <w:left w:val="none" w:sz="0" w:space="0" w:color="auto"/>
                                            <w:bottom w:val="none" w:sz="0" w:space="0" w:color="auto"/>
                                            <w:right w:val="none" w:sz="0" w:space="0" w:color="auto"/>
                                          </w:divBdr>
                                          <w:divsChild>
                                            <w:div w:id="981887230">
                                              <w:marLeft w:val="0"/>
                                              <w:marRight w:val="0"/>
                                              <w:marTop w:val="0"/>
                                              <w:marBottom w:val="180"/>
                                              <w:divBdr>
                                                <w:top w:val="none" w:sz="0" w:space="0" w:color="auto"/>
                                                <w:left w:val="none" w:sz="0" w:space="0" w:color="auto"/>
                                                <w:bottom w:val="none" w:sz="0" w:space="0" w:color="auto"/>
                                                <w:right w:val="none" w:sz="0" w:space="0" w:color="auto"/>
                                              </w:divBdr>
                                              <w:divsChild>
                                                <w:div w:id="981887229">
                                                  <w:marLeft w:val="0"/>
                                                  <w:marRight w:val="0"/>
                                                  <w:marTop w:val="0"/>
                                                  <w:marBottom w:val="0"/>
                                                  <w:divBdr>
                                                    <w:top w:val="none" w:sz="0" w:space="0" w:color="auto"/>
                                                    <w:left w:val="none" w:sz="0" w:space="0" w:color="auto"/>
                                                    <w:bottom w:val="none" w:sz="0" w:space="0" w:color="auto"/>
                                                    <w:right w:val="none" w:sz="0" w:space="0" w:color="auto"/>
                                                  </w:divBdr>
                                                  <w:divsChild>
                                                    <w:div w:id="981887240">
                                                      <w:marLeft w:val="0"/>
                                                      <w:marRight w:val="0"/>
                                                      <w:marTop w:val="0"/>
                                                      <w:marBottom w:val="0"/>
                                                      <w:divBdr>
                                                        <w:top w:val="none" w:sz="0" w:space="0" w:color="auto"/>
                                                        <w:left w:val="none" w:sz="0" w:space="0" w:color="auto"/>
                                                        <w:bottom w:val="none" w:sz="0" w:space="0" w:color="auto"/>
                                                        <w:right w:val="none" w:sz="0" w:space="0" w:color="auto"/>
                                                      </w:divBdr>
                                                      <w:divsChild>
                                                        <w:div w:id="981887239">
                                                          <w:marLeft w:val="0"/>
                                                          <w:marRight w:val="0"/>
                                                          <w:marTop w:val="0"/>
                                                          <w:marBottom w:val="0"/>
                                                          <w:divBdr>
                                                            <w:top w:val="none" w:sz="0" w:space="0" w:color="auto"/>
                                                            <w:left w:val="none" w:sz="0" w:space="0" w:color="auto"/>
                                                            <w:bottom w:val="none" w:sz="0" w:space="0" w:color="auto"/>
                                                            <w:right w:val="none" w:sz="0" w:space="0" w:color="auto"/>
                                                          </w:divBdr>
                                                          <w:divsChild>
                                                            <w:div w:id="981887256">
                                                              <w:marLeft w:val="0"/>
                                                              <w:marRight w:val="0"/>
                                                              <w:marTop w:val="0"/>
                                                              <w:marBottom w:val="0"/>
                                                              <w:divBdr>
                                                                <w:top w:val="none" w:sz="0" w:space="0" w:color="auto"/>
                                                                <w:left w:val="none" w:sz="0" w:space="0" w:color="auto"/>
                                                                <w:bottom w:val="none" w:sz="0" w:space="0" w:color="auto"/>
                                                                <w:right w:val="none" w:sz="0" w:space="0" w:color="auto"/>
                                                              </w:divBdr>
                                                              <w:divsChild>
                                                                <w:div w:id="981887227">
                                                                  <w:marLeft w:val="0"/>
                                                                  <w:marRight w:val="0"/>
                                                                  <w:marTop w:val="0"/>
                                                                  <w:marBottom w:val="0"/>
                                                                  <w:divBdr>
                                                                    <w:top w:val="none" w:sz="0" w:space="0" w:color="auto"/>
                                                                    <w:left w:val="none" w:sz="0" w:space="0" w:color="auto"/>
                                                                    <w:bottom w:val="none" w:sz="0" w:space="0" w:color="auto"/>
                                                                    <w:right w:val="none" w:sz="0" w:space="0" w:color="auto"/>
                                                                  </w:divBdr>
                                                                  <w:divsChild>
                                                                    <w:div w:id="981887247">
                                                                      <w:marLeft w:val="0"/>
                                                                      <w:marRight w:val="0"/>
                                                                      <w:marTop w:val="0"/>
                                                                      <w:marBottom w:val="0"/>
                                                                      <w:divBdr>
                                                                        <w:top w:val="none" w:sz="0" w:space="0" w:color="auto"/>
                                                                        <w:left w:val="none" w:sz="0" w:space="0" w:color="auto"/>
                                                                        <w:bottom w:val="none" w:sz="0" w:space="0" w:color="auto"/>
                                                                        <w:right w:val="none" w:sz="0" w:space="0" w:color="auto"/>
                                                                      </w:divBdr>
                                                                      <w:divsChild>
                                                                        <w:div w:id="9818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87254">
      <w:marLeft w:val="0"/>
      <w:marRight w:val="0"/>
      <w:marTop w:val="0"/>
      <w:marBottom w:val="0"/>
      <w:divBdr>
        <w:top w:val="none" w:sz="0" w:space="0" w:color="auto"/>
        <w:left w:val="none" w:sz="0" w:space="0" w:color="auto"/>
        <w:bottom w:val="none" w:sz="0" w:space="0" w:color="auto"/>
        <w:right w:val="none" w:sz="0" w:space="0" w:color="auto"/>
      </w:divBdr>
      <w:divsChild>
        <w:div w:id="981887235">
          <w:marLeft w:val="0"/>
          <w:marRight w:val="0"/>
          <w:marTop w:val="0"/>
          <w:marBottom w:val="0"/>
          <w:divBdr>
            <w:top w:val="none" w:sz="0" w:space="0" w:color="auto"/>
            <w:left w:val="none" w:sz="0" w:space="0" w:color="auto"/>
            <w:bottom w:val="none" w:sz="0" w:space="0" w:color="auto"/>
            <w:right w:val="none" w:sz="0" w:space="0" w:color="auto"/>
          </w:divBdr>
          <w:divsChild>
            <w:div w:id="981887246">
              <w:marLeft w:val="0"/>
              <w:marRight w:val="0"/>
              <w:marTop w:val="0"/>
              <w:marBottom w:val="0"/>
              <w:divBdr>
                <w:top w:val="none" w:sz="0" w:space="0" w:color="auto"/>
                <w:left w:val="none" w:sz="0" w:space="0" w:color="auto"/>
                <w:bottom w:val="none" w:sz="0" w:space="0" w:color="auto"/>
                <w:right w:val="none" w:sz="0" w:space="0" w:color="auto"/>
              </w:divBdr>
              <w:divsChild>
                <w:div w:id="981887242">
                  <w:marLeft w:val="0"/>
                  <w:marRight w:val="0"/>
                  <w:marTop w:val="195"/>
                  <w:marBottom w:val="0"/>
                  <w:divBdr>
                    <w:top w:val="none" w:sz="0" w:space="0" w:color="auto"/>
                    <w:left w:val="none" w:sz="0" w:space="0" w:color="auto"/>
                    <w:bottom w:val="none" w:sz="0" w:space="0" w:color="auto"/>
                    <w:right w:val="none" w:sz="0" w:space="0" w:color="auto"/>
                  </w:divBdr>
                  <w:divsChild>
                    <w:div w:id="981887250">
                      <w:marLeft w:val="0"/>
                      <w:marRight w:val="0"/>
                      <w:marTop w:val="0"/>
                      <w:marBottom w:val="0"/>
                      <w:divBdr>
                        <w:top w:val="none" w:sz="0" w:space="0" w:color="auto"/>
                        <w:left w:val="none" w:sz="0" w:space="0" w:color="auto"/>
                        <w:bottom w:val="none" w:sz="0" w:space="0" w:color="auto"/>
                        <w:right w:val="none" w:sz="0" w:space="0" w:color="auto"/>
                      </w:divBdr>
                      <w:divsChild>
                        <w:div w:id="981887262">
                          <w:marLeft w:val="0"/>
                          <w:marRight w:val="0"/>
                          <w:marTop w:val="0"/>
                          <w:marBottom w:val="0"/>
                          <w:divBdr>
                            <w:top w:val="none" w:sz="0" w:space="0" w:color="auto"/>
                            <w:left w:val="none" w:sz="0" w:space="0" w:color="auto"/>
                            <w:bottom w:val="none" w:sz="0" w:space="0" w:color="auto"/>
                            <w:right w:val="none" w:sz="0" w:space="0" w:color="auto"/>
                          </w:divBdr>
                          <w:divsChild>
                            <w:div w:id="981887255">
                              <w:marLeft w:val="0"/>
                              <w:marRight w:val="0"/>
                              <w:marTop w:val="0"/>
                              <w:marBottom w:val="0"/>
                              <w:divBdr>
                                <w:top w:val="none" w:sz="0" w:space="0" w:color="auto"/>
                                <w:left w:val="none" w:sz="0" w:space="0" w:color="auto"/>
                                <w:bottom w:val="none" w:sz="0" w:space="0" w:color="auto"/>
                                <w:right w:val="none" w:sz="0" w:space="0" w:color="auto"/>
                              </w:divBdr>
                              <w:divsChild>
                                <w:div w:id="981887244">
                                  <w:marLeft w:val="0"/>
                                  <w:marRight w:val="0"/>
                                  <w:marTop w:val="0"/>
                                  <w:marBottom w:val="0"/>
                                  <w:divBdr>
                                    <w:top w:val="none" w:sz="0" w:space="0" w:color="auto"/>
                                    <w:left w:val="none" w:sz="0" w:space="0" w:color="auto"/>
                                    <w:bottom w:val="none" w:sz="0" w:space="0" w:color="auto"/>
                                    <w:right w:val="none" w:sz="0" w:space="0" w:color="auto"/>
                                  </w:divBdr>
                                  <w:divsChild>
                                    <w:div w:id="981887253">
                                      <w:marLeft w:val="0"/>
                                      <w:marRight w:val="0"/>
                                      <w:marTop w:val="0"/>
                                      <w:marBottom w:val="0"/>
                                      <w:divBdr>
                                        <w:top w:val="none" w:sz="0" w:space="0" w:color="auto"/>
                                        <w:left w:val="none" w:sz="0" w:space="0" w:color="auto"/>
                                        <w:bottom w:val="none" w:sz="0" w:space="0" w:color="auto"/>
                                        <w:right w:val="none" w:sz="0" w:space="0" w:color="auto"/>
                                      </w:divBdr>
                                      <w:divsChild>
                                        <w:div w:id="981887231">
                                          <w:marLeft w:val="0"/>
                                          <w:marRight w:val="0"/>
                                          <w:marTop w:val="0"/>
                                          <w:marBottom w:val="0"/>
                                          <w:divBdr>
                                            <w:top w:val="none" w:sz="0" w:space="0" w:color="auto"/>
                                            <w:left w:val="none" w:sz="0" w:space="0" w:color="auto"/>
                                            <w:bottom w:val="none" w:sz="0" w:space="0" w:color="auto"/>
                                            <w:right w:val="none" w:sz="0" w:space="0" w:color="auto"/>
                                          </w:divBdr>
                                          <w:divsChild>
                                            <w:div w:id="981887233">
                                              <w:marLeft w:val="0"/>
                                              <w:marRight w:val="0"/>
                                              <w:marTop w:val="0"/>
                                              <w:marBottom w:val="180"/>
                                              <w:divBdr>
                                                <w:top w:val="none" w:sz="0" w:space="0" w:color="auto"/>
                                                <w:left w:val="none" w:sz="0" w:space="0" w:color="auto"/>
                                                <w:bottom w:val="none" w:sz="0" w:space="0" w:color="auto"/>
                                                <w:right w:val="none" w:sz="0" w:space="0" w:color="auto"/>
                                              </w:divBdr>
                                              <w:divsChild>
                                                <w:div w:id="981887261">
                                                  <w:marLeft w:val="0"/>
                                                  <w:marRight w:val="0"/>
                                                  <w:marTop w:val="0"/>
                                                  <w:marBottom w:val="0"/>
                                                  <w:divBdr>
                                                    <w:top w:val="none" w:sz="0" w:space="0" w:color="auto"/>
                                                    <w:left w:val="none" w:sz="0" w:space="0" w:color="auto"/>
                                                    <w:bottom w:val="none" w:sz="0" w:space="0" w:color="auto"/>
                                                    <w:right w:val="none" w:sz="0" w:space="0" w:color="auto"/>
                                                  </w:divBdr>
                                                  <w:divsChild>
                                                    <w:div w:id="981887260">
                                                      <w:marLeft w:val="0"/>
                                                      <w:marRight w:val="0"/>
                                                      <w:marTop w:val="0"/>
                                                      <w:marBottom w:val="0"/>
                                                      <w:divBdr>
                                                        <w:top w:val="none" w:sz="0" w:space="0" w:color="auto"/>
                                                        <w:left w:val="none" w:sz="0" w:space="0" w:color="auto"/>
                                                        <w:bottom w:val="none" w:sz="0" w:space="0" w:color="auto"/>
                                                        <w:right w:val="none" w:sz="0" w:space="0" w:color="auto"/>
                                                      </w:divBdr>
                                                      <w:divsChild>
                                                        <w:div w:id="981887252">
                                                          <w:marLeft w:val="0"/>
                                                          <w:marRight w:val="0"/>
                                                          <w:marTop w:val="0"/>
                                                          <w:marBottom w:val="0"/>
                                                          <w:divBdr>
                                                            <w:top w:val="none" w:sz="0" w:space="0" w:color="auto"/>
                                                            <w:left w:val="none" w:sz="0" w:space="0" w:color="auto"/>
                                                            <w:bottom w:val="none" w:sz="0" w:space="0" w:color="auto"/>
                                                            <w:right w:val="none" w:sz="0" w:space="0" w:color="auto"/>
                                                          </w:divBdr>
                                                          <w:divsChild>
                                                            <w:div w:id="981887232">
                                                              <w:marLeft w:val="0"/>
                                                              <w:marRight w:val="0"/>
                                                              <w:marTop w:val="0"/>
                                                              <w:marBottom w:val="0"/>
                                                              <w:divBdr>
                                                                <w:top w:val="none" w:sz="0" w:space="0" w:color="auto"/>
                                                                <w:left w:val="none" w:sz="0" w:space="0" w:color="auto"/>
                                                                <w:bottom w:val="none" w:sz="0" w:space="0" w:color="auto"/>
                                                                <w:right w:val="none" w:sz="0" w:space="0" w:color="auto"/>
                                                              </w:divBdr>
                                                              <w:divsChild>
                                                                <w:div w:id="981887245">
                                                                  <w:marLeft w:val="0"/>
                                                                  <w:marRight w:val="0"/>
                                                                  <w:marTop w:val="0"/>
                                                                  <w:marBottom w:val="0"/>
                                                                  <w:divBdr>
                                                                    <w:top w:val="none" w:sz="0" w:space="0" w:color="auto"/>
                                                                    <w:left w:val="none" w:sz="0" w:space="0" w:color="auto"/>
                                                                    <w:bottom w:val="none" w:sz="0" w:space="0" w:color="auto"/>
                                                                    <w:right w:val="none" w:sz="0" w:space="0" w:color="auto"/>
                                                                  </w:divBdr>
                                                                  <w:divsChild>
                                                                    <w:div w:id="981887238">
                                                                      <w:marLeft w:val="0"/>
                                                                      <w:marRight w:val="0"/>
                                                                      <w:marTop w:val="0"/>
                                                                      <w:marBottom w:val="0"/>
                                                                      <w:divBdr>
                                                                        <w:top w:val="none" w:sz="0" w:space="0" w:color="auto"/>
                                                                        <w:left w:val="none" w:sz="0" w:space="0" w:color="auto"/>
                                                                        <w:bottom w:val="none" w:sz="0" w:space="0" w:color="auto"/>
                                                                        <w:right w:val="none" w:sz="0" w:space="0" w:color="auto"/>
                                                                      </w:divBdr>
                                                                      <w:divsChild>
                                                                        <w:div w:id="9818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87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activelearnprimary.co.uk"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mathletics.co.uk"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yperlink" Target="mailto:csmart@pendragon.camb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Corinne Smart</cp:lastModifiedBy>
  <cp:revision>7</cp:revision>
  <dcterms:created xsi:type="dcterms:W3CDTF">2022-04-26T14:34:00Z</dcterms:created>
  <dcterms:modified xsi:type="dcterms:W3CDTF">2022-04-26T14:57:00Z</dcterms:modified>
</cp:coreProperties>
</file>