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33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6"/>
        <w:gridCol w:w="3449"/>
        <w:gridCol w:w="5445"/>
        <w:gridCol w:w="3630"/>
        <w:gridCol w:w="1816"/>
      </w:tblGrid>
      <w:tr w:rsidR="005F0C43" w:rsidRPr="00CB1443" w:rsidTr="00613FDF">
        <w:trPr>
          <w:cantSplit/>
          <w:trHeight w:val="50"/>
          <w:tblHeader/>
        </w:trPr>
        <w:tc>
          <w:tcPr>
            <w:tcW w:w="1996" w:type="dxa"/>
            <w:tcBorders>
              <w:bottom w:val="single" w:sz="4" w:space="0" w:color="auto"/>
            </w:tcBorders>
            <w:shd w:val="clear" w:color="auto" w:fill="auto"/>
            <w:vAlign w:val="center"/>
          </w:tcPr>
          <w:p w:rsidR="005F0C43" w:rsidRPr="00CB1443" w:rsidRDefault="00323080" w:rsidP="00CB1443">
            <w:pPr>
              <w:jc w:val="center"/>
              <w:rPr>
                <w:b/>
                <w:sz w:val="18"/>
                <w:szCs w:val="18"/>
              </w:rPr>
            </w:pPr>
            <w:r>
              <w:rPr>
                <w:noProof/>
                <w:lang w:eastAsia="en-GB"/>
              </w:rPr>
              <w:drawing>
                <wp:inline distT="0" distB="0" distL="0" distR="0" wp14:anchorId="22E2CD77" wp14:editId="71F114E3">
                  <wp:extent cx="904875" cy="9144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04875" cy="914400"/>
                          </a:xfrm>
                          <a:prstGeom prst="rect">
                            <a:avLst/>
                          </a:prstGeom>
                          <a:solidFill>
                            <a:srgbClr val="FFFFFF"/>
                          </a:solidFill>
                          <a:ln w="9525">
                            <a:noFill/>
                            <a:miter lim="800000"/>
                            <a:headEnd/>
                            <a:tailEnd/>
                          </a:ln>
                        </pic:spPr>
                      </pic:pic>
                    </a:graphicData>
                  </a:graphic>
                </wp:inline>
              </w:drawing>
            </w:r>
          </w:p>
        </w:tc>
        <w:tc>
          <w:tcPr>
            <w:tcW w:w="12524" w:type="dxa"/>
            <w:gridSpan w:val="3"/>
            <w:tcBorders>
              <w:bottom w:val="single" w:sz="4" w:space="0" w:color="auto"/>
            </w:tcBorders>
            <w:shd w:val="clear" w:color="auto" w:fill="B3B3B3"/>
            <w:vAlign w:val="center"/>
          </w:tcPr>
          <w:p w:rsidR="005F0C43" w:rsidRPr="00CB1443" w:rsidRDefault="005F0C43" w:rsidP="00CB1443">
            <w:pPr>
              <w:jc w:val="center"/>
              <w:rPr>
                <w:b/>
                <w:sz w:val="36"/>
                <w:szCs w:val="18"/>
              </w:rPr>
            </w:pPr>
            <w:smartTag w:uri="urn:schemas-microsoft-com:office:smarttags" w:element="place">
              <w:smartTag w:uri="urn:schemas-microsoft-com:office:smarttags" w:element="PlaceName">
                <w:r w:rsidRPr="00CB1443">
                  <w:rPr>
                    <w:b/>
                    <w:sz w:val="36"/>
                    <w:szCs w:val="18"/>
                  </w:rPr>
                  <w:t>Pendragon</w:t>
                </w:r>
              </w:smartTag>
              <w:r w:rsidRPr="00CB1443">
                <w:rPr>
                  <w:b/>
                  <w:sz w:val="36"/>
                  <w:szCs w:val="18"/>
                </w:rPr>
                <w:t xml:space="preserve"> </w:t>
              </w:r>
              <w:smartTag w:uri="urn:schemas-microsoft-com:office:smarttags" w:element="PlaceName">
                <w:r w:rsidRPr="00CB1443">
                  <w:rPr>
                    <w:b/>
                    <w:sz w:val="36"/>
                    <w:szCs w:val="18"/>
                  </w:rPr>
                  <w:t>Community</w:t>
                </w:r>
              </w:smartTag>
              <w:r w:rsidRPr="00CB1443">
                <w:rPr>
                  <w:b/>
                  <w:sz w:val="36"/>
                  <w:szCs w:val="18"/>
                </w:rPr>
                <w:t xml:space="preserve"> </w:t>
              </w:r>
              <w:smartTag w:uri="urn:schemas-microsoft-com:office:smarttags" w:element="PlaceType">
                <w:r w:rsidRPr="00CB1443">
                  <w:rPr>
                    <w:b/>
                    <w:sz w:val="36"/>
                    <w:szCs w:val="18"/>
                  </w:rPr>
                  <w:t>Primary School</w:t>
                </w:r>
              </w:smartTag>
            </w:smartTag>
          </w:p>
          <w:p w:rsidR="00C57592" w:rsidRPr="00CB1443" w:rsidRDefault="00C57592" w:rsidP="00CB1443">
            <w:pPr>
              <w:jc w:val="center"/>
              <w:rPr>
                <w:b/>
                <w:sz w:val="36"/>
                <w:szCs w:val="18"/>
              </w:rPr>
            </w:pPr>
          </w:p>
          <w:p w:rsidR="005F0C43" w:rsidRPr="00CB1443" w:rsidRDefault="00C80D3E" w:rsidP="00C80D3E">
            <w:pPr>
              <w:jc w:val="center"/>
              <w:rPr>
                <w:b/>
                <w:sz w:val="32"/>
                <w:szCs w:val="18"/>
              </w:rPr>
            </w:pPr>
            <w:r>
              <w:rPr>
                <w:b/>
                <w:sz w:val="32"/>
                <w:szCs w:val="18"/>
              </w:rPr>
              <w:t>Jaguar</w:t>
            </w:r>
            <w:r w:rsidR="005F0C43" w:rsidRPr="00CB1443">
              <w:rPr>
                <w:b/>
                <w:sz w:val="32"/>
                <w:szCs w:val="18"/>
              </w:rPr>
              <w:t xml:space="preserve"> Class –</w:t>
            </w:r>
            <w:r w:rsidR="008E39A6">
              <w:rPr>
                <w:b/>
                <w:sz w:val="32"/>
                <w:szCs w:val="18"/>
              </w:rPr>
              <w:t xml:space="preserve"> </w:t>
            </w:r>
            <w:r w:rsidR="005F0C43" w:rsidRPr="00CB1443">
              <w:rPr>
                <w:b/>
                <w:sz w:val="32"/>
                <w:szCs w:val="18"/>
              </w:rPr>
              <w:t xml:space="preserve">Mrs </w:t>
            </w:r>
            <w:r w:rsidR="001B4328">
              <w:rPr>
                <w:b/>
                <w:sz w:val="32"/>
                <w:szCs w:val="18"/>
              </w:rPr>
              <w:t>B</w:t>
            </w:r>
            <w:r>
              <w:rPr>
                <w:b/>
                <w:sz w:val="32"/>
                <w:szCs w:val="18"/>
              </w:rPr>
              <w:t>uck and Mrs Huntley</w:t>
            </w:r>
          </w:p>
        </w:tc>
        <w:tc>
          <w:tcPr>
            <w:tcW w:w="1816" w:type="dxa"/>
            <w:tcBorders>
              <w:bottom w:val="single" w:sz="4" w:space="0" w:color="auto"/>
            </w:tcBorders>
            <w:shd w:val="clear" w:color="auto" w:fill="FFFFFF"/>
            <w:vAlign w:val="center"/>
          </w:tcPr>
          <w:p w:rsidR="005F0C43" w:rsidRPr="00CB1443" w:rsidRDefault="00323080" w:rsidP="00CB1443">
            <w:pPr>
              <w:jc w:val="center"/>
              <w:rPr>
                <w:b/>
                <w:sz w:val="18"/>
                <w:szCs w:val="18"/>
              </w:rPr>
            </w:pPr>
            <w:r>
              <w:rPr>
                <w:noProof/>
                <w:sz w:val="20"/>
                <w:szCs w:val="20"/>
                <w:lang w:eastAsia="en-GB"/>
              </w:rPr>
              <w:drawing>
                <wp:inline distT="0" distB="0" distL="0" distR="0" wp14:anchorId="48BB38D2" wp14:editId="517FA52F">
                  <wp:extent cx="1162050" cy="866775"/>
                  <wp:effectExtent l="19050" t="0" r="0" b="0"/>
                  <wp:docPr id="2" name="Picture 2" descr="Image result for jaguar an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jaguar animal"/>
                          <pic:cNvPicPr>
                            <a:picLocks noChangeAspect="1" noChangeArrowheads="1"/>
                          </pic:cNvPicPr>
                        </pic:nvPicPr>
                        <pic:blipFill>
                          <a:blip r:embed="rId7" cstate="print"/>
                          <a:srcRect/>
                          <a:stretch>
                            <a:fillRect/>
                          </a:stretch>
                        </pic:blipFill>
                        <pic:spPr bwMode="auto">
                          <a:xfrm>
                            <a:off x="0" y="0"/>
                            <a:ext cx="1162050" cy="866775"/>
                          </a:xfrm>
                          <a:prstGeom prst="rect">
                            <a:avLst/>
                          </a:prstGeom>
                          <a:noFill/>
                          <a:ln w="9525">
                            <a:noFill/>
                            <a:miter lim="800000"/>
                            <a:headEnd/>
                            <a:tailEnd/>
                          </a:ln>
                        </pic:spPr>
                      </pic:pic>
                    </a:graphicData>
                  </a:graphic>
                </wp:inline>
              </w:drawing>
            </w:r>
          </w:p>
        </w:tc>
      </w:tr>
      <w:tr w:rsidR="00E9438E" w:rsidRPr="007A7AFD" w:rsidTr="00055BF7">
        <w:trPr>
          <w:trHeight w:val="148"/>
        </w:trPr>
        <w:tc>
          <w:tcPr>
            <w:tcW w:w="16336" w:type="dxa"/>
            <w:gridSpan w:val="5"/>
            <w:tcBorders>
              <w:top w:val="nil"/>
              <w:left w:val="nil"/>
              <w:bottom w:val="nil"/>
              <w:right w:val="nil"/>
            </w:tcBorders>
            <w:shd w:val="clear" w:color="auto" w:fill="0000FF"/>
          </w:tcPr>
          <w:p w:rsidR="00E9438E" w:rsidRPr="00CB1443" w:rsidRDefault="00E9438E" w:rsidP="00CB1443">
            <w:pPr>
              <w:jc w:val="center"/>
              <w:rPr>
                <w:b/>
              </w:rPr>
            </w:pPr>
            <w:r w:rsidRPr="00CB1443">
              <w:rPr>
                <w:b/>
              </w:rPr>
              <w:t>National Curriculum</w:t>
            </w:r>
          </w:p>
        </w:tc>
      </w:tr>
      <w:tr w:rsidR="00613FDF" w:rsidRPr="007A7AFD" w:rsidTr="003E4070">
        <w:trPr>
          <w:trHeight w:val="1200"/>
        </w:trPr>
        <w:tc>
          <w:tcPr>
            <w:tcW w:w="5445" w:type="dxa"/>
            <w:gridSpan w:val="2"/>
            <w:tcBorders>
              <w:top w:val="nil"/>
              <w:left w:val="nil"/>
              <w:bottom w:val="nil"/>
              <w:right w:val="nil"/>
            </w:tcBorders>
            <w:shd w:val="clear" w:color="auto" w:fill="auto"/>
            <w:tcMar>
              <w:top w:w="113" w:type="dxa"/>
              <w:bottom w:w="113" w:type="dxa"/>
            </w:tcMar>
          </w:tcPr>
          <w:p w:rsidR="00613FDF" w:rsidRPr="00CB1443" w:rsidRDefault="000D378C" w:rsidP="001C4F30">
            <w:pPr>
              <w:jc w:val="both"/>
              <w:rPr>
                <w:sz w:val="22"/>
                <w:szCs w:val="22"/>
              </w:rPr>
            </w:pPr>
            <w:r>
              <w:rPr>
                <w:noProof/>
                <w:sz w:val="22"/>
                <w:lang w:eastAsia="en-GB"/>
              </w:rPr>
              <w:drawing>
                <wp:anchor distT="0" distB="0" distL="114300" distR="114300" simplePos="0" relativeHeight="251681792" behindDoc="1" locked="0" layoutInCell="1" allowOverlap="1" wp14:anchorId="27FC7296" wp14:editId="1AC4BF15">
                  <wp:simplePos x="0" y="0"/>
                  <wp:positionH relativeFrom="column">
                    <wp:posOffset>1961515</wp:posOffset>
                  </wp:positionH>
                  <wp:positionV relativeFrom="paragraph">
                    <wp:posOffset>502285</wp:posOffset>
                  </wp:positionV>
                  <wp:extent cx="1323975" cy="1144270"/>
                  <wp:effectExtent l="0" t="0" r="9525" b="0"/>
                  <wp:wrapTight wrapText="bothSides">
                    <wp:wrapPolygon edited="0">
                      <wp:start x="0" y="0"/>
                      <wp:lineTo x="0" y="21216"/>
                      <wp:lineTo x="21445" y="21216"/>
                      <wp:lineTo x="21445" y="0"/>
                      <wp:lineTo x="0" y="0"/>
                    </wp:wrapPolygon>
                  </wp:wrapTight>
                  <wp:docPr id="15" name="Picture 15" descr="C:\Users\cbuck\AppData\Local\Microsoft\Windows\Temporary Internet Files\Content.IE5\37QEVDLK\tuesda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buck\AppData\Local\Microsoft\Windows\Temporary Internet Files\Content.IE5\37QEVDLK\tuesday[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1144270"/>
                          </a:xfrm>
                          <a:prstGeom prst="rect">
                            <a:avLst/>
                          </a:prstGeom>
                          <a:noFill/>
                          <a:ln>
                            <a:noFill/>
                          </a:ln>
                        </pic:spPr>
                      </pic:pic>
                    </a:graphicData>
                  </a:graphic>
                  <wp14:sizeRelH relativeFrom="page">
                    <wp14:pctWidth>0</wp14:pctWidth>
                  </wp14:sizeRelH>
                  <wp14:sizeRelV relativeFrom="page">
                    <wp14:pctHeight>0</wp14:pctHeight>
                  </wp14:sizeRelV>
                </wp:anchor>
              </w:drawing>
            </w:r>
            <w:r w:rsidR="00613FDF" w:rsidRPr="00CB1443">
              <w:rPr>
                <w:sz w:val="22"/>
              </w:rPr>
              <w:t xml:space="preserve">As </w:t>
            </w:r>
            <w:r w:rsidR="00613FDF" w:rsidRPr="00CB1443">
              <w:rPr>
                <w:b/>
                <w:sz w:val="22"/>
              </w:rPr>
              <w:t>Readers</w:t>
            </w:r>
            <w:r w:rsidR="00613FDF">
              <w:rPr>
                <w:sz w:val="22"/>
              </w:rPr>
              <w:t xml:space="preserve"> we will be reading a variety of texts again this term linked to our written tasks. We will read and recognise the features of explanatory texts, poetry, newspaper reports and persuasive texts</w:t>
            </w:r>
            <w:r>
              <w:rPr>
                <w:sz w:val="22"/>
              </w:rPr>
              <w:t xml:space="preserve">. We will be using the picture book ‘Tuesday’ by David </w:t>
            </w:r>
            <w:proofErr w:type="spellStart"/>
            <w:r>
              <w:rPr>
                <w:sz w:val="22"/>
              </w:rPr>
              <w:t>Wiesner</w:t>
            </w:r>
            <w:proofErr w:type="spellEnd"/>
            <w:r>
              <w:rPr>
                <w:sz w:val="22"/>
              </w:rPr>
              <w:t xml:space="preserve"> to support our writing.</w:t>
            </w:r>
          </w:p>
        </w:tc>
        <w:tc>
          <w:tcPr>
            <w:tcW w:w="5445" w:type="dxa"/>
            <w:vMerge w:val="restart"/>
            <w:tcBorders>
              <w:top w:val="nil"/>
              <w:left w:val="nil"/>
              <w:right w:val="nil"/>
            </w:tcBorders>
            <w:shd w:val="clear" w:color="auto" w:fill="auto"/>
            <w:vAlign w:val="center"/>
          </w:tcPr>
          <w:p w:rsidR="00613FDF" w:rsidRPr="00CB1443" w:rsidRDefault="00613FDF" w:rsidP="00D21624">
            <w:pPr>
              <w:rPr>
                <w:sz w:val="22"/>
              </w:rPr>
            </w:pPr>
            <w:r>
              <w:rPr>
                <w:b/>
                <w:noProof/>
                <w:sz w:val="32"/>
                <w:lang w:eastAsia="en-GB"/>
              </w:rPr>
              <mc:AlternateContent>
                <mc:Choice Requires="wps">
                  <w:drawing>
                    <wp:anchor distT="0" distB="0" distL="114300" distR="114300" simplePos="0" relativeHeight="251675648" behindDoc="0" locked="0" layoutInCell="1" allowOverlap="1" wp14:anchorId="08E35343" wp14:editId="13FDE186">
                      <wp:simplePos x="0" y="0"/>
                      <wp:positionH relativeFrom="column">
                        <wp:posOffset>131445</wp:posOffset>
                      </wp:positionH>
                      <wp:positionV relativeFrom="paragraph">
                        <wp:posOffset>1137285</wp:posOffset>
                      </wp:positionV>
                      <wp:extent cx="2847975" cy="111125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111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CC00"/>
                                    </a:solidFill>
                                    <a:miter lim="800000"/>
                                    <a:headEnd/>
                                    <a:tailEnd/>
                                  </a14:hiddenLine>
                                </a:ext>
                              </a:extLst>
                            </wps:spPr>
                            <wps:txbx>
                              <w:txbxContent>
                                <w:p w:rsidR="00613FDF" w:rsidRPr="004567EE" w:rsidRDefault="00613FDF" w:rsidP="001B4328">
                                  <w:pPr>
                                    <w:jc w:val="center"/>
                                    <w:rPr>
                                      <w:rFonts w:ascii="XCCW Joined 11a" w:hAnsi="XCCW Joined 11a"/>
                                      <w:b/>
                                      <w:color w:val="002060"/>
                                      <w:sz w:val="42"/>
                                      <w:szCs w:val="42"/>
                                    </w:rPr>
                                  </w:pPr>
                                  <w:r w:rsidRPr="004567EE">
                                    <w:rPr>
                                      <w:rFonts w:ascii="XCCW Joined 11a" w:hAnsi="XCCW Joined 11a"/>
                                      <w:b/>
                                      <w:color w:val="002060"/>
                                      <w:sz w:val="42"/>
                                      <w:szCs w:val="42"/>
                                    </w:rPr>
                                    <w:t xml:space="preserve">Year </w:t>
                                  </w:r>
                                  <w:r>
                                    <w:rPr>
                                      <w:rFonts w:ascii="XCCW Joined 11a" w:hAnsi="XCCW Joined 11a"/>
                                      <w:b/>
                                      <w:color w:val="002060"/>
                                      <w:sz w:val="42"/>
                                      <w:szCs w:val="42"/>
                                    </w:rPr>
                                    <w:t>4</w:t>
                                  </w:r>
                                </w:p>
                                <w:p w:rsidR="00613FDF" w:rsidRPr="004567EE" w:rsidRDefault="00613FDF" w:rsidP="001B4328">
                                  <w:pPr>
                                    <w:jc w:val="center"/>
                                    <w:rPr>
                                      <w:rFonts w:ascii="XCCW Joined 11a" w:hAnsi="XCCW Joined 11a"/>
                                      <w:b/>
                                      <w:color w:val="002060"/>
                                      <w:sz w:val="42"/>
                                      <w:szCs w:val="42"/>
                                    </w:rPr>
                                  </w:pPr>
                                  <w:r>
                                    <w:rPr>
                                      <w:rFonts w:ascii="XCCW Joined 11a" w:hAnsi="XCCW Joined 11a"/>
                                      <w:b/>
                                      <w:color w:val="002060"/>
                                      <w:sz w:val="42"/>
                                      <w:szCs w:val="42"/>
                                    </w:rPr>
                                    <w:t>Summer</w:t>
                                  </w:r>
                                  <w:r w:rsidRPr="004567EE">
                                    <w:rPr>
                                      <w:rFonts w:ascii="XCCW Joined 11a" w:hAnsi="XCCW Joined 11a"/>
                                      <w:b/>
                                      <w:color w:val="002060"/>
                                      <w:sz w:val="42"/>
                                      <w:szCs w:val="42"/>
                                    </w:rPr>
                                    <w:t xml:space="preserve"> </w:t>
                                  </w:r>
                                  <w:r>
                                    <w:rPr>
                                      <w:rFonts w:ascii="XCCW Joined 11a" w:hAnsi="XCCW Joined 11a"/>
                                      <w:b/>
                                      <w:color w:val="002060"/>
                                      <w:sz w:val="42"/>
                                      <w:szCs w:val="42"/>
                                    </w:rPr>
                                    <w:t>Term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8E35343" id="_x0000_t202" coordsize="21600,21600" o:spt="202" path="m,l,21600r21600,l21600,xe">
                      <v:stroke joinstyle="miter"/>
                      <v:path gradientshapeok="t" o:connecttype="rect"/>
                    </v:shapetype>
                    <v:shape id="Text Box 11" o:spid="_x0000_s1026" type="#_x0000_t202" style="position:absolute;margin-left:10.35pt;margin-top:89.55pt;width:224.25pt;height: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" filled="f" stroked="f" strokecolor="#fc0">
                      <v:textbox>
                        <w:txbxContent>
                          <w:p w:rsidR="00613FDF" w:rsidRPr="004567EE" w:rsidRDefault="00613FDF" w:rsidP="001B4328">
                            <w:pPr>
                              <w:jc w:val="center"/>
                              <w:rPr>
                                <w:rFonts w:ascii="XCCW Joined 11a" w:hAnsi="XCCW Joined 11a"/>
                                <w:b/>
                                <w:color w:val="002060"/>
                                <w:sz w:val="42"/>
                                <w:szCs w:val="42"/>
                              </w:rPr>
                            </w:pPr>
                            <w:r w:rsidRPr="004567EE">
                              <w:rPr>
                                <w:rFonts w:ascii="XCCW Joined 11a" w:hAnsi="XCCW Joined 11a"/>
                                <w:b/>
                                <w:color w:val="002060"/>
                                <w:sz w:val="42"/>
                                <w:szCs w:val="42"/>
                              </w:rPr>
                              <w:t xml:space="preserve">Year </w:t>
                            </w:r>
                            <w:r>
                              <w:rPr>
                                <w:rFonts w:ascii="XCCW Joined 11a" w:hAnsi="XCCW Joined 11a"/>
                                <w:b/>
                                <w:color w:val="002060"/>
                                <w:sz w:val="42"/>
                                <w:szCs w:val="42"/>
                              </w:rPr>
                              <w:t>4</w:t>
                            </w:r>
                          </w:p>
                          <w:p w:rsidR="00613FDF" w:rsidRPr="004567EE" w:rsidRDefault="00613FDF" w:rsidP="001B4328">
                            <w:pPr>
                              <w:jc w:val="center"/>
                              <w:rPr>
                                <w:rFonts w:ascii="XCCW Joined 11a" w:hAnsi="XCCW Joined 11a"/>
                                <w:b/>
                                <w:color w:val="002060"/>
                                <w:sz w:val="42"/>
                                <w:szCs w:val="42"/>
                              </w:rPr>
                            </w:pPr>
                            <w:r>
                              <w:rPr>
                                <w:rFonts w:ascii="XCCW Joined 11a" w:hAnsi="XCCW Joined 11a"/>
                                <w:b/>
                                <w:color w:val="002060"/>
                                <w:sz w:val="42"/>
                                <w:szCs w:val="42"/>
                              </w:rPr>
                              <w:t>Summer</w:t>
                            </w:r>
                            <w:r w:rsidRPr="004567EE">
                              <w:rPr>
                                <w:rFonts w:ascii="XCCW Joined 11a" w:hAnsi="XCCW Joined 11a"/>
                                <w:b/>
                                <w:color w:val="002060"/>
                                <w:sz w:val="42"/>
                                <w:szCs w:val="42"/>
                              </w:rPr>
                              <w:t xml:space="preserve"> </w:t>
                            </w:r>
                            <w:r>
                              <w:rPr>
                                <w:rFonts w:ascii="XCCW Joined 11a" w:hAnsi="XCCW Joined 11a"/>
                                <w:b/>
                                <w:color w:val="002060"/>
                                <w:sz w:val="42"/>
                                <w:szCs w:val="42"/>
                              </w:rPr>
                              <w:t>Term</w:t>
                            </w:r>
                          </w:p>
                        </w:txbxContent>
                      </v:textbox>
                    </v:shape>
                  </w:pict>
                </mc:Fallback>
              </mc:AlternateContent>
            </w:r>
            <w:r>
              <w:rPr>
                <w:noProof/>
                <w:lang w:eastAsia="en-GB"/>
              </w:rPr>
              <w:drawing>
                <wp:anchor distT="0" distB="0" distL="114300" distR="114300" simplePos="0" relativeHeight="251676672" behindDoc="1" locked="0" layoutInCell="1" allowOverlap="1" wp14:anchorId="0DC17D4B" wp14:editId="52F04EC8">
                  <wp:simplePos x="0" y="0"/>
                  <wp:positionH relativeFrom="column">
                    <wp:posOffset>1753235</wp:posOffset>
                  </wp:positionH>
                  <wp:positionV relativeFrom="paragraph">
                    <wp:posOffset>2311400</wp:posOffset>
                  </wp:positionV>
                  <wp:extent cx="1503045" cy="791845"/>
                  <wp:effectExtent l="0" t="0" r="1905" b="8255"/>
                  <wp:wrapTight wrapText="bothSides">
                    <wp:wrapPolygon edited="0">
                      <wp:start x="0" y="0"/>
                      <wp:lineTo x="0" y="21306"/>
                      <wp:lineTo x="21354" y="21306"/>
                      <wp:lineTo x="21354" y="0"/>
                      <wp:lineTo x="0" y="0"/>
                    </wp:wrapPolygon>
                  </wp:wrapTight>
                  <wp:docPr id="7" name="Picture 7" descr="Image result for usa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usa fla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304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7696" behindDoc="1" locked="0" layoutInCell="1" allowOverlap="1" wp14:anchorId="680B32C2" wp14:editId="10A73018">
                  <wp:simplePos x="0" y="0"/>
                  <wp:positionH relativeFrom="column">
                    <wp:posOffset>27305</wp:posOffset>
                  </wp:positionH>
                  <wp:positionV relativeFrom="paragraph">
                    <wp:posOffset>2312035</wp:posOffset>
                  </wp:positionV>
                  <wp:extent cx="1583690" cy="791845"/>
                  <wp:effectExtent l="0" t="0" r="0" b="8255"/>
                  <wp:wrapTight wrapText="bothSides">
                    <wp:wrapPolygon edited="0">
                      <wp:start x="0" y="0"/>
                      <wp:lineTo x="0" y="21306"/>
                      <wp:lineTo x="21306" y="21306"/>
                      <wp:lineTo x="21306" y="0"/>
                      <wp:lineTo x="0" y="0"/>
                    </wp:wrapPolygon>
                  </wp:wrapTight>
                  <wp:docPr id="11" name="Picture 11" descr="Image result for uk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k fla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3690"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1443">
              <w:rPr>
                <w:sz w:val="22"/>
              </w:rPr>
              <w:t xml:space="preserve">As </w:t>
            </w:r>
            <w:r w:rsidRPr="00CB1443">
              <w:rPr>
                <w:b/>
                <w:sz w:val="22"/>
              </w:rPr>
              <w:t>Mathematicians</w:t>
            </w:r>
            <w:r w:rsidRPr="00CB1443">
              <w:rPr>
                <w:sz w:val="22"/>
              </w:rPr>
              <w:t xml:space="preserve"> </w:t>
            </w:r>
            <w:r>
              <w:rPr>
                <w:sz w:val="22"/>
              </w:rPr>
              <w:t>we will be continue to explore measures</w:t>
            </w:r>
            <w:r w:rsidR="00D21624">
              <w:rPr>
                <w:sz w:val="22"/>
              </w:rPr>
              <w:t>,</w:t>
            </w:r>
            <w:r>
              <w:rPr>
                <w:sz w:val="22"/>
              </w:rPr>
              <w:t xml:space="preserve"> </w:t>
            </w:r>
            <w:r w:rsidR="00D21624">
              <w:rPr>
                <w:sz w:val="22"/>
              </w:rPr>
              <w:t>including money, in context</w:t>
            </w:r>
            <w:r>
              <w:rPr>
                <w:sz w:val="22"/>
              </w:rPr>
              <w:t xml:space="preserve">. We will </w:t>
            </w:r>
            <w:r w:rsidR="00D21624">
              <w:rPr>
                <w:sz w:val="22"/>
              </w:rPr>
              <w:t xml:space="preserve">consolidate calculating with fractions and investigate negative numbers, angles, </w:t>
            </w:r>
            <w:proofErr w:type="gramStart"/>
            <w:r w:rsidR="00D21624">
              <w:rPr>
                <w:sz w:val="22"/>
              </w:rPr>
              <w:t>properties</w:t>
            </w:r>
            <w:proofErr w:type="gramEnd"/>
            <w:r w:rsidR="00D21624">
              <w:rPr>
                <w:sz w:val="22"/>
              </w:rPr>
              <w:t xml:space="preserve"> of shape, symmetry, co-ordinates and area</w:t>
            </w:r>
            <w:r>
              <w:rPr>
                <w:sz w:val="22"/>
              </w:rPr>
              <w:t xml:space="preserve">. We will learn </w:t>
            </w:r>
            <w:r w:rsidR="00D21624">
              <w:rPr>
                <w:sz w:val="22"/>
              </w:rPr>
              <w:t xml:space="preserve">formal </w:t>
            </w:r>
            <w:r>
              <w:rPr>
                <w:sz w:val="22"/>
              </w:rPr>
              <w:t xml:space="preserve">written </w:t>
            </w:r>
            <w:r w:rsidR="00D21624">
              <w:rPr>
                <w:sz w:val="22"/>
              </w:rPr>
              <w:t xml:space="preserve">multiplication and </w:t>
            </w:r>
            <w:r>
              <w:rPr>
                <w:sz w:val="22"/>
              </w:rPr>
              <w:t>division methods.</w:t>
            </w:r>
          </w:p>
        </w:tc>
        <w:tc>
          <w:tcPr>
            <w:tcW w:w="5446" w:type="dxa"/>
            <w:gridSpan w:val="2"/>
            <w:vMerge w:val="restart"/>
            <w:tcBorders>
              <w:top w:val="nil"/>
              <w:left w:val="nil"/>
              <w:right w:val="nil"/>
            </w:tcBorders>
            <w:shd w:val="clear" w:color="auto" w:fill="auto"/>
          </w:tcPr>
          <w:p w:rsidR="00613FDF" w:rsidRDefault="00613FDF" w:rsidP="001C4F30">
            <w:pPr>
              <w:rPr>
                <w:sz w:val="22"/>
              </w:rPr>
            </w:pPr>
            <w:r w:rsidRPr="00CB1443">
              <w:rPr>
                <w:sz w:val="22"/>
              </w:rPr>
              <w:t xml:space="preserve">As </w:t>
            </w:r>
            <w:r w:rsidRPr="00CB1443">
              <w:rPr>
                <w:b/>
                <w:sz w:val="22"/>
              </w:rPr>
              <w:t xml:space="preserve">Writers </w:t>
            </w:r>
            <w:r w:rsidRPr="001C4F30">
              <w:rPr>
                <w:sz w:val="22"/>
              </w:rPr>
              <w:t>we will be</w:t>
            </w:r>
            <w:r>
              <w:rPr>
                <w:b/>
                <w:sz w:val="22"/>
              </w:rPr>
              <w:t xml:space="preserve"> </w:t>
            </w:r>
            <w:r w:rsidRPr="001C4F30">
              <w:rPr>
                <w:sz w:val="22"/>
              </w:rPr>
              <w:t>exploring poetry</w:t>
            </w:r>
            <w:r>
              <w:rPr>
                <w:sz w:val="22"/>
              </w:rPr>
              <w:t xml:space="preserve"> styles and writing our own versions. We will also be reading a variety of explanation texts in order to write our own. These explanations will be linked to our technology and science work. We will also be writing persuasive texts and news reports.</w:t>
            </w:r>
          </w:p>
          <w:p w:rsidR="00613FDF" w:rsidRDefault="00613FDF" w:rsidP="001C4F30">
            <w:pPr>
              <w:rPr>
                <w:sz w:val="22"/>
              </w:rPr>
            </w:pPr>
          </w:p>
          <w:p w:rsidR="00613FDF" w:rsidRDefault="00613FDF" w:rsidP="001C4F30">
            <w:r>
              <w:rPr>
                <w:sz w:val="22"/>
              </w:rPr>
              <w:t>W</w:t>
            </w:r>
            <w:r w:rsidRPr="00CB1443">
              <w:rPr>
                <w:sz w:val="22"/>
              </w:rPr>
              <w:t>e will plan and write texts of our own choice in Pendragon Writer</w:t>
            </w:r>
            <w:r>
              <w:rPr>
                <w:sz w:val="22"/>
              </w:rPr>
              <w:t>’</w:t>
            </w:r>
            <w:r w:rsidRPr="00CB1443">
              <w:rPr>
                <w:sz w:val="22"/>
              </w:rPr>
              <w:t>s Club.</w:t>
            </w:r>
            <w:r>
              <w:t xml:space="preserve"> </w:t>
            </w:r>
          </w:p>
          <w:p w:rsidR="000D378C" w:rsidRDefault="000D378C" w:rsidP="001C4F30"/>
          <w:p w:rsidR="000D378C" w:rsidRDefault="000D378C" w:rsidP="001C4F30"/>
          <w:p w:rsidR="000D378C" w:rsidRPr="003C194C" w:rsidRDefault="003C194C" w:rsidP="001C4F30">
            <w:r w:rsidRPr="0045718A">
              <w:rPr>
                <w:sz w:val="22"/>
                <w:szCs w:val="22"/>
              </w:rPr>
              <w:t xml:space="preserve">As </w:t>
            </w:r>
            <w:r w:rsidRPr="00562A82">
              <w:rPr>
                <w:b/>
                <w:sz w:val="22"/>
                <w:szCs w:val="22"/>
              </w:rPr>
              <w:t>Musicians</w:t>
            </w:r>
            <w:r w:rsidRPr="00562A82">
              <w:rPr>
                <w:sz w:val="22"/>
                <w:szCs w:val="22"/>
              </w:rPr>
              <w:t xml:space="preserve"> </w:t>
            </w:r>
            <w:r>
              <w:rPr>
                <w:sz w:val="22"/>
                <w:szCs w:val="22"/>
              </w:rPr>
              <w:t>we will be learning through the online music scheme ‘</w:t>
            </w:r>
            <w:proofErr w:type="spellStart"/>
            <w:r>
              <w:rPr>
                <w:sz w:val="22"/>
                <w:szCs w:val="22"/>
              </w:rPr>
              <w:t>Charanga</w:t>
            </w:r>
            <w:proofErr w:type="spellEnd"/>
            <w:r>
              <w:rPr>
                <w:sz w:val="22"/>
                <w:szCs w:val="22"/>
              </w:rPr>
              <w:t>’. Our Units this term are ‘Lean on Me’ and ‘Reflect, rewind, replay’.</w:t>
            </w:r>
          </w:p>
        </w:tc>
      </w:tr>
      <w:tr w:rsidR="00613FDF" w:rsidRPr="007A7AFD" w:rsidTr="00D21624">
        <w:trPr>
          <w:trHeight w:val="863"/>
        </w:trPr>
        <w:tc>
          <w:tcPr>
            <w:tcW w:w="5445" w:type="dxa"/>
            <w:gridSpan w:val="2"/>
            <w:tcBorders>
              <w:top w:val="nil"/>
              <w:left w:val="nil"/>
              <w:bottom w:val="nil"/>
              <w:right w:val="nil"/>
            </w:tcBorders>
            <w:shd w:val="clear" w:color="auto" w:fill="auto"/>
            <w:tcMar>
              <w:top w:w="113" w:type="dxa"/>
              <w:bottom w:w="113" w:type="dxa"/>
            </w:tcMar>
          </w:tcPr>
          <w:p w:rsidR="00613FDF" w:rsidRPr="00613FDF" w:rsidRDefault="003C194C" w:rsidP="001C4F30">
            <w:pPr>
              <w:jc w:val="both"/>
            </w:pPr>
            <w:r>
              <w:rPr>
                <w:noProof/>
                <w:lang w:eastAsia="en-GB"/>
              </w:rPr>
              <w:drawing>
                <wp:anchor distT="0" distB="0" distL="114300" distR="114300" simplePos="0" relativeHeight="251659264" behindDoc="1" locked="0" layoutInCell="1" allowOverlap="1" wp14:anchorId="3D3D159A" wp14:editId="6B729A9F">
                  <wp:simplePos x="0" y="0"/>
                  <wp:positionH relativeFrom="column">
                    <wp:posOffset>-68580</wp:posOffset>
                  </wp:positionH>
                  <wp:positionV relativeFrom="paragraph">
                    <wp:posOffset>4445</wp:posOffset>
                  </wp:positionV>
                  <wp:extent cx="971550" cy="596900"/>
                  <wp:effectExtent l="0" t="0" r="0" b="0"/>
                  <wp:wrapTight wrapText="bothSides">
                    <wp:wrapPolygon edited="0">
                      <wp:start x="0" y="0"/>
                      <wp:lineTo x="0" y="20681"/>
                      <wp:lineTo x="21176" y="20681"/>
                      <wp:lineTo x="21176" y="0"/>
                      <wp:lineTo x="0" y="0"/>
                    </wp:wrapPolygon>
                  </wp:wrapTight>
                  <wp:docPr id="3" name="Picture 3" descr="Image result for french flag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nch flag fre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155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rPr>
              <w:t xml:space="preserve">As </w:t>
            </w:r>
            <w:r w:rsidRPr="00241999">
              <w:rPr>
                <w:b/>
                <w:sz w:val="22"/>
              </w:rPr>
              <w:t>Linguists</w:t>
            </w:r>
            <w:r>
              <w:rPr>
                <w:b/>
                <w:sz w:val="22"/>
              </w:rPr>
              <w:t xml:space="preserve"> </w:t>
            </w:r>
            <w:r w:rsidRPr="00241999">
              <w:rPr>
                <w:sz w:val="22"/>
              </w:rPr>
              <w:t>we</w:t>
            </w:r>
            <w:r>
              <w:rPr>
                <w:b/>
                <w:sz w:val="22"/>
              </w:rPr>
              <w:t xml:space="preserve"> </w:t>
            </w:r>
            <w:r>
              <w:rPr>
                <w:sz w:val="22"/>
              </w:rPr>
              <w:t>will continue our French work with a focus weather, family and animals and pets.</w:t>
            </w:r>
          </w:p>
        </w:tc>
        <w:tc>
          <w:tcPr>
            <w:tcW w:w="5445" w:type="dxa"/>
            <w:vMerge/>
            <w:tcBorders>
              <w:left w:val="nil"/>
              <w:right w:val="nil"/>
            </w:tcBorders>
            <w:shd w:val="clear" w:color="auto" w:fill="auto"/>
            <w:vAlign w:val="center"/>
          </w:tcPr>
          <w:p w:rsidR="00613FDF" w:rsidRDefault="00613FDF" w:rsidP="001C4F30">
            <w:pPr>
              <w:rPr>
                <w:b/>
                <w:noProof/>
                <w:sz w:val="32"/>
                <w:lang w:eastAsia="en-GB"/>
              </w:rPr>
            </w:pPr>
          </w:p>
        </w:tc>
        <w:tc>
          <w:tcPr>
            <w:tcW w:w="5446" w:type="dxa"/>
            <w:gridSpan w:val="2"/>
            <w:vMerge/>
            <w:tcBorders>
              <w:left w:val="nil"/>
              <w:bottom w:val="nil"/>
              <w:right w:val="nil"/>
            </w:tcBorders>
            <w:shd w:val="clear" w:color="auto" w:fill="auto"/>
          </w:tcPr>
          <w:p w:rsidR="00613FDF" w:rsidRPr="00CB1443" w:rsidRDefault="00613FDF" w:rsidP="001C4F30">
            <w:pPr>
              <w:rPr>
                <w:sz w:val="22"/>
              </w:rPr>
            </w:pPr>
          </w:p>
        </w:tc>
      </w:tr>
      <w:tr w:rsidR="00613FDF" w:rsidRPr="007A7AFD" w:rsidTr="003C194C">
        <w:trPr>
          <w:trHeight w:val="1164"/>
        </w:trPr>
        <w:tc>
          <w:tcPr>
            <w:tcW w:w="5445" w:type="dxa"/>
            <w:gridSpan w:val="2"/>
            <w:tcBorders>
              <w:top w:val="nil"/>
              <w:left w:val="nil"/>
              <w:bottom w:val="nil"/>
              <w:right w:val="nil"/>
            </w:tcBorders>
            <w:shd w:val="clear" w:color="auto" w:fill="auto"/>
            <w:tcMar>
              <w:top w:w="113" w:type="dxa"/>
              <w:bottom w:w="113" w:type="dxa"/>
            </w:tcMar>
            <w:vAlign w:val="center"/>
          </w:tcPr>
          <w:p w:rsidR="00613FDF" w:rsidRPr="003C194C" w:rsidRDefault="00613FDF" w:rsidP="005B2A39">
            <w:pPr>
              <w:rPr>
                <w:rFonts w:ascii="Segoe UI" w:hAnsi="Segoe UI" w:cs="Segoe UI"/>
                <w:sz w:val="27"/>
                <w:szCs w:val="27"/>
                <w:lang w:eastAsia="en-GB"/>
              </w:rPr>
            </w:pPr>
            <w:r>
              <w:rPr>
                <w:noProof/>
                <w:lang w:eastAsia="en-GB"/>
              </w:rPr>
              <w:t xml:space="preserve"> </w:t>
            </w:r>
            <w:r w:rsidR="003C194C" w:rsidRPr="00CB1443">
              <w:rPr>
                <w:sz w:val="22"/>
              </w:rPr>
              <w:t xml:space="preserve">In </w:t>
            </w:r>
            <w:r w:rsidR="003C194C" w:rsidRPr="00CB1443">
              <w:rPr>
                <w:b/>
                <w:sz w:val="22"/>
              </w:rPr>
              <w:t>RE</w:t>
            </w:r>
            <w:r w:rsidR="003C194C" w:rsidRPr="00CB1443">
              <w:rPr>
                <w:sz w:val="22"/>
              </w:rPr>
              <w:t xml:space="preserve"> </w:t>
            </w:r>
            <w:r w:rsidR="003C194C">
              <w:rPr>
                <w:sz w:val="22"/>
              </w:rPr>
              <w:t>we will continue learning about Judaism in the first half term. Following that we will be looking at a unit of work entitled ‘Is it fair?’ discussing whether everyone should be treated the same and how some people work to make the world a fairer place.</w:t>
            </w:r>
          </w:p>
        </w:tc>
        <w:tc>
          <w:tcPr>
            <w:tcW w:w="5445" w:type="dxa"/>
            <w:vMerge/>
            <w:tcBorders>
              <w:left w:val="nil"/>
              <w:bottom w:val="nil"/>
              <w:right w:val="nil"/>
            </w:tcBorders>
            <w:shd w:val="clear" w:color="auto" w:fill="auto"/>
          </w:tcPr>
          <w:p w:rsidR="00613FDF" w:rsidRPr="00CB1443" w:rsidRDefault="00613FDF" w:rsidP="00CB1443">
            <w:pPr>
              <w:jc w:val="both"/>
              <w:rPr>
                <w:sz w:val="22"/>
                <w:szCs w:val="22"/>
              </w:rPr>
            </w:pPr>
          </w:p>
        </w:tc>
        <w:tc>
          <w:tcPr>
            <w:tcW w:w="5446" w:type="dxa"/>
            <w:gridSpan w:val="2"/>
            <w:vMerge w:val="restart"/>
            <w:tcBorders>
              <w:top w:val="nil"/>
              <w:left w:val="nil"/>
              <w:bottom w:val="nil"/>
              <w:right w:val="nil"/>
            </w:tcBorders>
            <w:shd w:val="clear" w:color="auto" w:fill="auto"/>
            <w:vAlign w:val="center"/>
          </w:tcPr>
          <w:p w:rsidR="00594CA6" w:rsidRDefault="00613FDF" w:rsidP="00594CA6">
            <w:pPr>
              <w:rPr>
                <w:sz w:val="22"/>
                <w:szCs w:val="22"/>
              </w:rPr>
            </w:pPr>
            <w:r w:rsidRPr="00CB1443">
              <w:rPr>
                <w:sz w:val="22"/>
              </w:rPr>
              <w:t xml:space="preserve">As </w:t>
            </w:r>
            <w:r w:rsidRPr="00CB1443">
              <w:rPr>
                <w:b/>
                <w:sz w:val="22"/>
              </w:rPr>
              <w:t>Scientists</w:t>
            </w:r>
            <w:r>
              <w:rPr>
                <w:sz w:val="22"/>
              </w:rPr>
              <w:t xml:space="preserve"> we will be learning about </w:t>
            </w:r>
            <w:r w:rsidR="00594CA6">
              <w:rPr>
                <w:sz w:val="22"/>
                <w:szCs w:val="22"/>
              </w:rPr>
              <w:t>living things and their habitats in the first half term. We will use classification keys to group, identify and name a variety of living things and recognise that environments can change, which can sometimes pose danger to living things.</w:t>
            </w:r>
          </w:p>
          <w:p w:rsidR="00594CA6" w:rsidRDefault="00594CA6" w:rsidP="00594CA6">
            <w:pPr>
              <w:rPr>
                <w:sz w:val="22"/>
                <w:szCs w:val="22"/>
              </w:rPr>
            </w:pPr>
          </w:p>
          <w:p w:rsidR="00613FDF" w:rsidRPr="00055BF7" w:rsidRDefault="003C194C" w:rsidP="00594CA6">
            <w:pPr>
              <w:rPr>
                <w:sz w:val="22"/>
              </w:rPr>
            </w:pPr>
            <w:r>
              <w:rPr>
                <w:noProof/>
                <w:sz w:val="22"/>
                <w:szCs w:val="22"/>
                <w:lang w:eastAsia="en-GB"/>
              </w:rPr>
              <w:drawing>
                <wp:anchor distT="0" distB="0" distL="114300" distR="114300" simplePos="0" relativeHeight="251678720" behindDoc="1" locked="0" layoutInCell="1" allowOverlap="1" wp14:anchorId="7E246D43" wp14:editId="56809142">
                  <wp:simplePos x="0" y="0"/>
                  <wp:positionH relativeFrom="column">
                    <wp:posOffset>1531620</wp:posOffset>
                  </wp:positionH>
                  <wp:positionV relativeFrom="paragraph">
                    <wp:posOffset>173355</wp:posOffset>
                  </wp:positionV>
                  <wp:extent cx="1847850" cy="863600"/>
                  <wp:effectExtent l="0" t="0" r="0" b="0"/>
                  <wp:wrapTight wrapText="bothSides">
                    <wp:wrapPolygon edited="0">
                      <wp:start x="4676" y="0"/>
                      <wp:lineTo x="0" y="3812"/>
                      <wp:lineTo x="0" y="20965"/>
                      <wp:lineTo x="12915" y="20965"/>
                      <wp:lineTo x="18037" y="20965"/>
                      <wp:lineTo x="21155" y="18582"/>
                      <wp:lineTo x="21377" y="14294"/>
                      <wp:lineTo x="21377" y="8100"/>
                      <wp:lineTo x="20932" y="4765"/>
                      <wp:lineTo x="16478" y="1906"/>
                      <wp:lineTo x="9353" y="0"/>
                      <wp:lineTo x="4676" y="0"/>
                    </wp:wrapPolygon>
                  </wp:wrapTight>
                  <wp:docPr id="8" name="Picture 8" descr="C:\Users\cbuck\AppData\Local\Microsoft\Windows\Temporary Internet Files\Content.IE5\51EQOE30\foodcha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buck\AppData\Local\Microsoft\Windows\Temporary Internet Files\Content.IE5\51EQOE30\foodchain[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785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94CA6">
              <w:rPr>
                <w:sz w:val="22"/>
                <w:szCs w:val="22"/>
              </w:rPr>
              <w:t>In the second half term we will be looking at animals including humans where we will learn about the digestive system, teeth and food chains.</w:t>
            </w:r>
          </w:p>
        </w:tc>
      </w:tr>
      <w:tr w:rsidR="00215D95" w:rsidRPr="007A7AFD" w:rsidTr="003C194C">
        <w:trPr>
          <w:trHeight w:val="2660"/>
        </w:trPr>
        <w:tc>
          <w:tcPr>
            <w:tcW w:w="5445" w:type="dxa"/>
            <w:gridSpan w:val="2"/>
            <w:tcBorders>
              <w:top w:val="nil"/>
              <w:left w:val="nil"/>
              <w:bottom w:val="nil"/>
              <w:right w:val="nil"/>
            </w:tcBorders>
            <w:shd w:val="clear" w:color="auto" w:fill="auto"/>
            <w:tcMar>
              <w:top w:w="113" w:type="dxa"/>
              <w:bottom w:w="113" w:type="dxa"/>
            </w:tcMar>
            <w:vAlign w:val="center"/>
          </w:tcPr>
          <w:p w:rsidR="000D378C" w:rsidRPr="00DD1C92" w:rsidRDefault="003C194C" w:rsidP="000D378C">
            <w:pPr>
              <w:rPr>
                <w:noProof/>
                <w:lang w:eastAsia="en-GB"/>
              </w:rPr>
            </w:pPr>
            <w:r>
              <w:rPr>
                <w:noProof/>
                <w:lang w:eastAsia="en-GB"/>
              </w:rPr>
              <w:drawing>
                <wp:anchor distT="0" distB="0" distL="114300" distR="114300" simplePos="0" relativeHeight="251680768" behindDoc="1" locked="0" layoutInCell="1" allowOverlap="1" wp14:anchorId="05BEBC2C" wp14:editId="01458BC7">
                  <wp:simplePos x="0" y="0"/>
                  <wp:positionH relativeFrom="column">
                    <wp:posOffset>55245</wp:posOffset>
                  </wp:positionH>
                  <wp:positionV relativeFrom="paragraph">
                    <wp:posOffset>633730</wp:posOffset>
                  </wp:positionV>
                  <wp:extent cx="817880" cy="1219200"/>
                  <wp:effectExtent l="0" t="0" r="1270" b="0"/>
                  <wp:wrapTight wrapText="bothSides">
                    <wp:wrapPolygon edited="0">
                      <wp:start x="0" y="0"/>
                      <wp:lineTo x="0" y="21263"/>
                      <wp:lineTo x="21130" y="21263"/>
                      <wp:lineTo x="21130" y="0"/>
                      <wp:lineTo x="0" y="0"/>
                    </wp:wrapPolygon>
                  </wp:wrapTight>
                  <wp:docPr id="12" name="Picture 12" descr="Image result for uk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k ma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788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378C" w:rsidRPr="00CB1443">
              <w:rPr>
                <w:sz w:val="22"/>
                <w:szCs w:val="22"/>
              </w:rPr>
              <w:t xml:space="preserve">As </w:t>
            </w:r>
            <w:r w:rsidR="000D378C">
              <w:rPr>
                <w:b/>
                <w:sz w:val="22"/>
                <w:szCs w:val="22"/>
              </w:rPr>
              <w:t>Geographers</w:t>
            </w:r>
            <w:r w:rsidR="000D378C" w:rsidRPr="00CB1443">
              <w:rPr>
                <w:sz w:val="22"/>
                <w:szCs w:val="22"/>
              </w:rPr>
              <w:t xml:space="preserve"> </w:t>
            </w:r>
            <w:r w:rsidR="000D378C">
              <w:rPr>
                <w:sz w:val="22"/>
                <w:szCs w:val="22"/>
              </w:rPr>
              <w:t>we will be comparing geographical features and landmarks of the UK to those of North America</w:t>
            </w:r>
            <w:r w:rsidR="000D378C">
              <w:rPr>
                <w:sz w:val="22"/>
              </w:rPr>
              <w:t>.</w:t>
            </w:r>
            <w:r w:rsidR="000D378C">
              <w:rPr>
                <w:noProof/>
                <w:lang w:eastAsia="en-GB"/>
              </w:rPr>
              <w:t xml:space="preserve"> </w:t>
            </w:r>
          </w:p>
          <w:p w:rsidR="00613FDF" w:rsidRDefault="003C194C" w:rsidP="00613FDF">
            <w:pPr>
              <w:jc w:val="both"/>
              <w:rPr>
                <w:sz w:val="22"/>
              </w:rPr>
            </w:pPr>
            <w:r>
              <w:rPr>
                <w:noProof/>
                <w:lang w:eastAsia="en-GB"/>
              </w:rPr>
              <w:drawing>
                <wp:anchor distT="0" distB="0" distL="114300" distR="114300" simplePos="0" relativeHeight="251679744" behindDoc="1" locked="0" layoutInCell="1" allowOverlap="1" wp14:anchorId="640FEFB6" wp14:editId="526C0F94">
                  <wp:simplePos x="0" y="0"/>
                  <wp:positionH relativeFrom="column">
                    <wp:posOffset>378460</wp:posOffset>
                  </wp:positionH>
                  <wp:positionV relativeFrom="paragraph">
                    <wp:posOffset>161290</wp:posOffset>
                  </wp:positionV>
                  <wp:extent cx="1747520" cy="1219200"/>
                  <wp:effectExtent l="0" t="0" r="5080" b="0"/>
                  <wp:wrapTight wrapText="bothSides">
                    <wp:wrapPolygon edited="0">
                      <wp:start x="0" y="0"/>
                      <wp:lineTo x="0" y="21263"/>
                      <wp:lineTo x="21427" y="21263"/>
                      <wp:lineTo x="21427" y="0"/>
                      <wp:lineTo x="0" y="0"/>
                    </wp:wrapPolygon>
                  </wp:wrapTight>
                  <wp:docPr id="13" name="Picture 13" descr="Image result for usa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sa ma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4752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5D95" w:rsidRDefault="00215D95" w:rsidP="00CB1443">
            <w:pPr>
              <w:jc w:val="center"/>
            </w:pPr>
          </w:p>
        </w:tc>
        <w:tc>
          <w:tcPr>
            <w:tcW w:w="5445" w:type="dxa"/>
            <w:vMerge w:val="restart"/>
            <w:tcBorders>
              <w:top w:val="nil"/>
              <w:left w:val="nil"/>
              <w:bottom w:val="nil"/>
              <w:right w:val="nil"/>
            </w:tcBorders>
            <w:shd w:val="clear" w:color="auto" w:fill="auto"/>
          </w:tcPr>
          <w:p w:rsidR="006E57E4" w:rsidRDefault="006E57E4" w:rsidP="001D7920">
            <w:pPr>
              <w:jc w:val="both"/>
              <w:rPr>
                <w:noProof/>
                <w:sz w:val="20"/>
                <w:szCs w:val="20"/>
                <w:lang w:eastAsia="en-GB"/>
              </w:rPr>
            </w:pPr>
          </w:p>
          <w:p w:rsidR="00397BAC" w:rsidRPr="00055BF7" w:rsidRDefault="00DD2371" w:rsidP="001D7920">
            <w:pPr>
              <w:jc w:val="both"/>
              <w:rPr>
                <w:noProof/>
                <w:sz w:val="20"/>
                <w:szCs w:val="20"/>
                <w:lang w:eastAsia="en-GB"/>
              </w:rPr>
            </w:pPr>
            <w:r>
              <w:rPr>
                <w:noProof/>
                <w:sz w:val="20"/>
                <w:szCs w:val="20"/>
                <w:lang w:eastAsia="en-GB"/>
              </w:rPr>
              <w:t>I</w:t>
            </w:r>
            <w:r w:rsidR="00C2696C">
              <w:rPr>
                <w:sz w:val="22"/>
              </w:rPr>
              <w:t xml:space="preserve">n </w:t>
            </w:r>
            <w:r w:rsidR="00C2696C" w:rsidRPr="00E53B32">
              <w:rPr>
                <w:b/>
                <w:sz w:val="22"/>
              </w:rPr>
              <w:t>DT</w:t>
            </w:r>
            <w:r w:rsidR="00C2696C">
              <w:rPr>
                <w:sz w:val="22"/>
              </w:rPr>
              <w:t xml:space="preserve"> </w:t>
            </w:r>
            <w:r w:rsidR="001C4F30">
              <w:rPr>
                <w:sz w:val="22"/>
              </w:rPr>
              <w:t>we will explore bridges and structures. We will be making bridges and testing them as well as researching famous bridges around the world.</w:t>
            </w:r>
          </w:p>
          <w:p w:rsidR="00397BAC" w:rsidRDefault="00397BAC" w:rsidP="001D7920">
            <w:pPr>
              <w:jc w:val="both"/>
              <w:rPr>
                <w:sz w:val="22"/>
              </w:rPr>
            </w:pPr>
          </w:p>
          <w:p w:rsidR="001D7920" w:rsidRDefault="000707E9" w:rsidP="004567EE">
            <w:pPr>
              <w:jc w:val="both"/>
              <w:rPr>
                <w:sz w:val="22"/>
              </w:rPr>
            </w:pPr>
            <w:r w:rsidRPr="00CB1443">
              <w:rPr>
                <w:sz w:val="22"/>
              </w:rPr>
              <w:t xml:space="preserve">In </w:t>
            </w:r>
            <w:r w:rsidRPr="00CB1443">
              <w:rPr>
                <w:b/>
                <w:sz w:val="22"/>
              </w:rPr>
              <w:t>Computing</w:t>
            </w:r>
            <w:r w:rsidRPr="00CB1443">
              <w:rPr>
                <w:sz w:val="22"/>
              </w:rPr>
              <w:t xml:space="preserve"> we will learn about e-safety (staying safe online), </w:t>
            </w:r>
            <w:r w:rsidR="004A0584">
              <w:rPr>
                <w:sz w:val="22"/>
              </w:rPr>
              <w:t xml:space="preserve">and our focus this term will be on </w:t>
            </w:r>
            <w:r w:rsidR="00DD1C92">
              <w:rPr>
                <w:sz w:val="22"/>
                <w:szCs w:val="22"/>
              </w:rPr>
              <w:t>programming: using Scratch to create a quiz</w:t>
            </w:r>
            <w:r w:rsidR="00DD1C92">
              <w:rPr>
                <w:sz w:val="22"/>
              </w:rPr>
              <w:t xml:space="preserve"> and using filming to present</w:t>
            </w:r>
            <w:r w:rsidR="004A0584">
              <w:rPr>
                <w:sz w:val="22"/>
              </w:rPr>
              <w:t xml:space="preserve"> information.</w:t>
            </w:r>
          </w:p>
          <w:p w:rsidR="00323080" w:rsidRDefault="00323080" w:rsidP="004567EE">
            <w:pPr>
              <w:jc w:val="both"/>
              <w:rPr>
                <w:sz w:val="22"/>
              </w:rPr>
            </w:pPr>
          </w:p>
          <w:p w:rsidR="00323080" w:rsidRPr="00C2696C" w:rsidRDefault="003C194C" w:rsidP="003C194C">
            <w:pPr>
              <w:rPr>
                <w:sz w:val="22"/>
              </w:rPr>
            </w:pPr>
            <w:r w:rsidRPr="00562A82">
              <w:rPr>
                <w:sz w:val="22"/>
              </w:rPr>
              <w:t xml:space="preserve">In </w:t>
            </w:r>
            <w:r w:rsidRPr="00562A82">
              <w:rPr>
                <w:b/>
                <w:sz w:val="22"/>
              </w:rPr>
              <w:t xml:space="preserve">PSHE </w:t>
            </w:r>
            <w:r>
              <w:rPr>
                <w:sz w:val="22"/>
              </w:rPr>
              <w:t>we will be focussing on the themes of Healthy and safer Lifestyles with a link to drug education. We will also be discussing our friendships and relationships and how we manage change.</w:t>
            </w:r>
          </w:p>
        </w:tc>
        <w:tc>
          <w:tcPr>
            <w:tcW w:w="5446" w:type="dxa"/>
            <w:gridSpan w:val="2"/>
            <w:vMerge/>
            <w:tcBorders>
              <w:top w:val="nil"/>
              <w:left w:val="nil"/>
              <w:bottom w:val="nil"/>
              <w:right w:val="nil"/>
            </w:tcBorders>
            <w:shd w:val="clear" w:color="auto" w:fill="auto"/>
            <w:vAlign w:val="center"/>
          </w:tcPr>
          <w:p w:rsidR="00215D95" w:rsidRDefault="00215D95" w:rsidP="00CB1443">
            <w:pPr>
              <w:jc w:val="center"/>
            </w:pPr>
          </w:p>
        </w:tc>
      </w:tr>
      <w:tr w:rsidR="00613FDF" w:rsidRPr="007A7AFD" w:rsidTr="00DD1C92">
        <w:trPr>
          <w:trHeight w:val="20"/>
        </w:trPr>
        <w:tc>
          <w:tcPr>
            <w:tcW w:w="5445" w:type="dxa"/>
            <w:gridSpan w:val="2"/>
            <w:tcBorders>
              <w:top w:val="nil"/>
              <w:left w:val="nil"/>
              <w:bottom w:val="nil"/>
              <w:right w:val="nil"/>
            </w:tcBorders>
            <w:shd w:val="clear" w:color="auto" w:fill="auto"/>
            <w:tcMar>
              <w:top w:w="113" w:type="dxa"/>
              <w:bottom w:w="113" w:type="dxa"/>
            </w:tcMar>
          </w:tcPr>
          <w:p w:rsidR="003C194C" w:rsidRDefault="009C191A" w:rsidP="00055BF7">
            <w:pPr>
              <w:rPr>
                <w:sz w:val="22"/>
              </w:rPr>
            </w:pPr>
            <w:r>
              <w:rPr>
                <w:sz w:val="22"/>
              </w:rPr>
              <w:t xml:space="preserve">     </w:t>
            </w:r>
          </w:p>
          <w:p w:rsidR="00613FDF" w:rsidRPr="00CB1443" w:rsidRDefault="000D378C" w:rsidP="004C5E9A">
            <w:pPr>
              <w:rPr>
                <w:sz w:val="22"/>
              </w:rPr>
            </w:pPr>
            <w:r w:rsidRPr="00CB1443">
              <w:rPr>
                <w:sz w:val="22"/>
              </w:rPr>
              <w:t xml:space="preserve">As </w:t>
            </w:r>
            <w:r w:rsidRPr="00CB1443">
              <w:rPr>
                <w:b/>
                <w:sz w:val="22"/>
              </w:rPr>
              <w:t>Artists</w:t>
            </w:r>
            <w:r w:rsidRPr="00CB1443">
              <w:rPr>
                <w:sz w:val="22"/>
              </w:rPr>
              <w:t xml:space="preserve"> </w:t>
            </w:r>
            <w:r>
              <w:rPr>
                <w:sz w:val="22"/>
              </w:rPr>
              <w:t>we will be learning about silk painting</w:t>
            </w:r>
            <w:r w:rsidR="004C5E9A">
              <w:rPr>
                <w:sz w:val="22"/>
              </w:rPr>
              <w:t xml:space="preserve"> linked to our science topic on living things</w:t>
            </w:r>
            <w:r>
              <w:rPr>
                <w:sz w:val="22"/>
              </w:rPr>
              <w:t>.</w:t>
            </w:r>
            <w:bookmarkStart w:id="0" w:name="_GoBack"/>
            <w:bookmarkEnd w:id="0"/>
          </w:p>
        </w:tc>
        <w:tc>
          <w:tcPr>
            <w:tcW w:w="5445" w:type="dxa"/>
            <w:vMerge/>
            <w:tcBorders>
              <w:top w:val="nil"/>
              <w:left w:val="nil"/>
              <w:bottom w:val="nil"/>
              <w:right w:val="nil"/>
            </w:tcBorders>
            <w:shd w:val="clear" w:color="auto" w:fill="auto"/>
            <w:tcMar>
              <w:top w:w="113" w:type="dxa"/>
              <w:bottom w:w="113" w:type="dxa"/>
            </w:tcMar>
            <w:vAlign w:val="center"/>
          </w:tcPr>
          <w:p w:rsidR="00613FDF" w:rsidRPr="00CB1443" w:rsidRDefault="00613FDF" w:rsidP="00CB1443">
            <w:pPr>
              <w:jc w:val="both"/>
              <w:rPr>
                <w:b/>
                <w:sz w:val="40"/>
              </w:rPr>
            </w:pPr>
          </w:p>
        </w:tc>
        <w:tc>
          <w:tcPr>
            <w:tcW w:w="5446" w:type="dxa"/>
            <w:gridSpan w:val="2"/>
            <w:tcBorders>
              <w:top w:val="nil"/>
              <w:left w:val="nil"/>
              <w:bottom w:val="nil"/>
              <w:right w:val="nil"/>
            </w:tcBorders>
            <w:shd w:val="clear" w:color="auto" w:fill="auto"/>
            <w:tcMar>
              <w:top w:w="113" w:type="dxa"/>
              <w:bottom w:w="113" w:type="dxa"/>
            </w:tcMar>
          </w:tcPr>
          <w:p w:rsidR="00613FDF" w:rsidRPr="00241999" w:rsidRDefault="003C194C" w:rsidP="003C194C">
            <w:pPr>
              <w:rPr>
                <w:sz w:val="22"/>
              </w:rPr>
            </w:pPr>
            <w:r w:rsidRPr="00CB1443">
              <w:rPr>
                <w:sz w:val="22"/>
              </w:rPr>
              <w:t xml:space="preserve">In </w:t>
            </w:r>
            <w:r w:rsidRPr="00CB1443">
              <w:rPr>
                <w:b/>
                <w:sz w:val="22"/>
              </w:rPr>
              <w:t xml:space="preserve">PE </w:t>
            </w:r>
            <w:r>
              <w:rPr>
                <w:sz w:val="22"/>
              </w:rPr>
              <w:t>we will be focus on balance in gymnastics and also dance with a Rugby Haka theme. Our outdoor PE will have a focus on Athletics and pentathlon.</w:t>
            </w:r>
          </w:p>
        </w:tc>
      </w:tr>
    </w:tbl>
    <w:p w:rsidR="00297980" w:rsidRPr="004A0584" w:rsidRDefault="00297980">
      <w:pPr>
        <w:rPr>
          <w:b/>
        </w:rPr>
      </w:pPr>
    </w:p>
    <w:tbl>
      <w:tblPr>
        <w:tblW w:w="162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0"/>
        <w:gridCol w:w="4050"/>
        <w:gridCol w:w="4050"/>
        <w:gridCol w:w="4050"/>
      </w:tblGrid>
      <w:tr w:rsidR="008C523C" w:rsidRPr="007A7AFD" w:rsidTr="00CB1443">
        <w:tc>
          <w:tcPr>
            <w:tcW w:w="16200" w:type="dxa"/>
            <w:gridSpan w:val="4"/>
            <w:tcBorders>
              <w:top w:val="nil"/>
              <w:left w:val="nil"/>
              <w:bottom w:val="nil"/>
              <w:right w:val="nil"/>
            </w:tcBorders>
            <w:shd w:val="clear" w:color="auto" w:fill="0000FF"/>
          </w:tcPr>
          <w:p w:rsidR="008C523C" w:rsidRPr="00CB1443" w:rsidRDefault="008C523C" w:rsidP="00CB1443">
            <w:pPr>
              <w:jc w:val="center"/>
              <w:rPr>
                <w:b/>
              </w:rPr>
            </w:pPr>
            <w:r w:rsidRPr="00CB1443">
              <w:rPr>
                <w:b/>
              </w:rPr>
              <w:t>Curriculum Drivers</w:t>
            </w:r>
          </w:p>
        </w:tc>
      </w:tr>
      <w:tr w:rsidR="008C523C" w:rsidRPr="00CB1443" w:rsidTr="000702DF">
        <w:tc>
          <w:tcPr>
            <w:tcW w:w="4050" w:type="dxa"/>
            <w:tcBorders>
              <w:top w:val="nil"/>
              <w:left w:val="nil"/>
              <w:bottom w:val="nil"/>
              <w:right w:val="nil"/>
            </w:tcBorders>
            <w:shd w:val="clear" w:color="auto" w:fill="0070C0"/>
            <w:vAlign w:val="center"/>
          </w:tcPr>
          <w:p w:rsidR="008C523C" w:rsidRPr="00CB1443" w:rsidRDefault="008C523C" w:rsidP="00CB1443">
            <w:pPr>
              <w:jc w:val="center"/>
              <w:rPr>
                <w:b/>
                <w:sz w:val="22"/>
              </w:rPr>
            </w:pPr>
            <w:r w:rsidRPr="00CB1443">
              <w:rPr>
                <w:b/>
                <w:sz w:val="22"/>
              </w:rPr>
              <w:t>Enquiry</w:t>
            </w:r>
            <w:r w:rsidR="000579D3" w:rsidRPr="00CB1443">
              <w:rPr>
                <w:b/>
                <w:sz w:val="22"/>
              </w:rPr>
              <w:t xml:space="preserve"> and Risk Taking</w:t>
            </w:r>
          </w:p>
        </w:tc>
        <w:tc>
          <w:tcPr>
            <w:tcW w:w="4050" w:type="dxa"/>
            <w:tcBorders>
              <w:top w:val="nil"/>
              <w:left w:val="nil"/>
              <w:bottom w:val="nil"/>
              <w:right w:val="nil"/>
            </w:tcBorders>
            <w:shd w:val="clear" w:color="auto" w:fill="3399FF"/>
            <w:vAlign w:val="center"/>
          </w:tcPr>
          <w:p w:rsidR="008C523C" w:rsidRPr="00CB1443" w:rsidRDefault="001850FC" w:rsidP="00CB1443">
            <w:pPr>
              <w:jc w:val="center"/>
              <w:rPr>
                <w:b/>
                <w:sz w:val="22"/>
              </w:rPr>
            </w:pPr>
            <w:r w:rsidRPr="00CB1443">
              <w:rPr>
                <w:b/>
                <w:sz w:val="22"/>
              </w:rPr>
              <w:t>Emotional A</w:t>
            </w:r>
            <w:r w:rsidR="008C523C" w:rsidRPr="00CB1443">
              <w:rPr>
                <w:b/>
                <w:sz w:val="22"/>
              </w:rPr>
              <w:t>wareness</w:t>
            </w:r>
          </w:p>
        </w:tc>
        <w:tc>
          <w:tcPr>
            <w:tcW w:w="4050" w:type="dxa"/>
            <w:tcBorders>
              <w:top w:val="nil"/>
              <w:left w:val="nil"/>
              <w:bottom w:val="nil"/>
              <w:right w:val="nil"/>
            </w:tcBorders>
            <w:shd w:val="clear" w:color="auto" w:fill="0099CC"/>
            <w:vAlign w:val="center"/>
          </w:tcPr>
          <w:p w:rsidR="008C523C" w:rsidRPr="00CB1443" w:rsidRDefault="008C523C" w:rsidP="00CB1443">
            <w:pPr>
              <w:jc w:val="center"/>
              <w:rPr>
                <w:b/>
                <w:sz w:val="22"/>
              </w:rPr>
            </w:pPr>
            <w:r w:rsidRPr="00CB1443">
              <w:rPr>
                <w:b/>
                <w:sz w:val="22"/>
              </w:rPr>
              <w:t>Ambiti</w:t>
            </w:r>
            <w:r w:rsidRPr="000702DF">
              <w:rPr>
                <w:b/>
                <w:sz w:val="22"/>
                <w:shd w:val="clear" w:color="auto" w:fill="0099CC"/>
              </w:rPr>
              <w:t>o</w:t>
            </w:r>
            <w:r w:rsidRPr="00CB1443">
              <w:rPr>
                <w:b/>
                <w:sz w:val="22"/>
              </w:rPr>
              <w:t>n</w:t>
            </w:r>
          </w:p>
        </w:tc>
        <w:tc>
          <w:tcPr>
            <w:tcW w:w="4050" w:type="dxa"/>
            <w:tcBorders>
              <w:top w:val="nil"/>
              <w:left w:val="nil"/>
              <w:bottom w:val="nil"/>
              <w:right w:val="nil"/>
            </w:tcBorders>
            <w:shd w:val="clear" w:color="auto" w:fill="00CCFF"/>
            <w:vAlign w:val="center"/>
          </w:tcPr>
          <w:p w:rsidR="008C523C" w:rsidRPr="00CB1443" w:rsidRDefault="001850FC" w:rsidP="00CB1443">
            <w:pPr>
              <w:jc w:val="center"/>
              <w:rPr>
                <w:b/>
                <w:sz w:val="22"/>
              </w:rPr>
            </w:pPr>
            <w:r w:rsidRPr="00CB1443">
              <w:rPr>
                <w:b/>
                <w:sz w:val="22"/>
              </w:rPr>
              <w:t>Community</w:t>
            </w:r>
            <w:r w:rsidR="000579D3" w:rsidRPr="00CB1443">
              <w:rPr>
                <w:b/>
                <w:sz w:val="22"/>
              </w:rPr>
              <w:t xml:space="preserve"> and Diversity</w:t>
            </w:r>
          </w:p>
        </w:tc>
      </w:tr>
      <w:tr w:rsidR="008C523C" w:rsidRPr="00CB1443" w:rsidTr="00CB1443">
        <w:tc>
          <w:tcPr>
            <w:tcW w:w="4050" w:type="dxa"/>
            <w:tcBorders>
              <w:top w:val="nil"/>
              <w:left w:val="nil"/>
              <w:bottom w:val="nil"/>
              <w:right w:val="nil"/>
            </w:tcBorders>
            <w:shd w:val="clear" w:color="auto" w:fill="auto"/>
          </w:tcPr>
          <w:p w:rsidR="008C523C" w:rsidRPr="00CB1443" w:rsidRDefault="008C523C">
            <w:pPr>
              <w:rPr>
                <w:sz w:val="22"/>
              </w:rPr>
            </w:pPr>
            <w:r w:rsidRPr="00CB1443">
              <w:rPr>
                <w:sz w:val="22"/>
              </w:rPr>
              <w:t>As people with enquiring minds we will:</w:t>
            </w:r>
          </w:p>
        </w:tc>
        <w:tc>
          <w:tcPr>
            <w:tcW w:w="4050" w:type="dxa"/>
            <w:tcBorders>
              <w:top w:val="nil"/>
              <w:left w:val="nil"/>
              <w:bottom w:val="nil"/>
              <w:right w:val="nil"/>
            </w:tcBorders>
            <w:shd w:val="clear" w:color="auto" w:fill="auto"/>
          </w:tcPr>
          <w:p w:rsidR="008C523C" w:rsidRPr="00CB1443" w:rsidRDefault="008C523C">
            <w:pPr>
              <w:rPr>
                <w:sz w:val="22"/>
              </w:rPr>
            </w:pPr>
            <w:r w:rsidRPr="00CB1443">
              <w:rPr>
                <w:sz w:val="22"/>
              </w:rPr>
              <w:t>As emotionally aware people we will:</w:t>
            </w:r>
          </w:p>
        </w:tc>
        <w:tc>
          <w:tcPr>
            <w:tcW w:w="4050" w:type="dxa"/>
            <w:tcBorders>
              <w:top w:val="nil"/>
              <w:left w:val="nil"/>
              <w:bottom w:val="nil"/>
              <w:right w:val="nil"/>
            </w:tcBorders>
            <w:shd w:val="clear" w:color="auto" w:fill="auto"/>
          </w:tcPr>
          <w:p w:rsidR="008C523C" w:rsidRPr="00CB1443" w:rsidRDefault="008C523C">
            <w:pPr>
              <w:rPr>
                <w:sz w:val="22"/>
              </w:rPr>
            </w:pPr>
            <w:r w:rsidRPr="00CB1443">
              <w:rPr>
                <w:sz w:val="22"/>
              </w:rPr>
              <w:t>As people with ambition we will:</w:t>
            </w:r>
          </w:p>
        </w:tc>
        <w:tc>
          <w:tcPr>
            <w:tcW w:w="4050" w:type="dxa"/>
            <w:tcBorders>
              <w:top w:val="nil"/>
              <w:left w:val="nil"/>
              <w:bottom w:val="nil"/>
              <w:right w:val="nil"/>
            </w:tcBorders>
            <w:shd w:val="clear" w:color="auto" w:fill="auto"/>
          </w:tcPr>
          <w:p w:rsidR="008C523C" w:rsidRPr="00CB1443" w:rsidRDefault="008C523C">
            <w:pPr>
              <w:rPr>
                <w:sz w:val="22"/>
              </w:rPr>
            </w:pPr>
            <w:r w:rsidRPr="00CB1443">
              <w:rPr>
                <w:sz w:val="22"/>
              </w:rPr>
              <w:t>As members of a diverse community we will:</w:t>
            </w:r>
          </w:p>
        </w:tc>
      </w:tr>
      <w:tr w:rsidR="008C523C" w:rsidRPr="00CB1443" w:rsidTr="00CB1443">
        <w:tc>
          <w:tcPr>
            <w:tcW w:w="4050" w:type="dxa"/>
            <w:tcBorders>
              <w:top w:val="nil"/>
              <w:left w:val="nil"/>
              <w:bottom w:val="single" w:sz="2" w:space="0" w:color="auto"/>
              <w:right w:val="nil"/>
            </w:tcBorders>
            <w:shd w:val="clear" w:color="auto" w:fill="auto"/>
            <w:tcMar>
              <w:bottom w:w="113" w:type="dxa"/>
            </w:tcMar>
          </w:tcPr>
          <w:p w:rsidR="00D3778F" w:rsidRDefault="008C523C" w:rsidP="00D3778F">
            <w:pPr>
              <w:numPr>
                <w:ilvl w:val="0"/>
                <w:numId w:val="1"/>
              </w:numPr>
              <w:rPr>
                <w:sz w:val="22"/>
              </w:rPr>
            </w:pPr>
            <w:r w:rsidRPr="00CB1443">
              <w:rPr>
                <w:sz w:val="22"/>
              </w:rPr>
              <w:t xml:space="preserve">Use questions as the starting point for our learning e.g. </w:t>
            </w:r>
            <w:r w:rsidR="0089549F">
              <w:rPr>
                <w:sz w:val="22"/>
              </w:rPr>
              <w:t>how do places in the UK differ to those in North America?</w:t>
            </w:r>
          </w:p>
          <w:p w:rsidR="008C523C" w:rsidRPr="00CB1443" w:rsidRDefault="008C523C" w:rsidP="00D3778F">
            <w:pPr>
              <w:numPr>
                <w:ilvl w:val="0"/>
                <w:numId w:val="1"/>
              </w:numPr>
              <w:rPr>
                <w:sz w:val="22"/>
              </w:rPr>
            </w:pPr>
            <w:r w:rsidRPr="00CB1443">
              <w:rPr>
                <w:sz w:val="22"/>
              </w:rPr>
              <w:t xml:space="preserve">Ask and answer our own questions about the </w:t>
            </w:r>
            <w:r w:rsidR="0089549F">
              <w:rPr>
                <w:sz w:val="22"/>
              </w:rPr>
              <w:t>world.</w:t>
            </w:r>
          </w:p>
          <w:p w:rsidR="008C523C" w:rsidRPr="00CB1443" w:rsidRDefault="00E77247" w:rsidP="0089549F">
            <w:pPr>
              <w:numPr>
                <w:ilvl w:val="0"/>
                <w:numId w:val="1"/>
              </w:numPr>
              <w:rPr>
                <w:sz w:val="22"/>
              </w:rPr>
            </w:pPr>
            <w:r>
              <w:rPr>
                <w:sz w:val="22"/>
              </w:rPr>
              <w:t xml:space="preserve">Consider </w:t>
            </w:r>
            <w:r w:rsidR="0089549F">
              <w:rPr>
                <w:sz w:val="22"/>
              </w:rPr>
              <w:t>what is fair and discuss whether everyone should be treated the same.</w:t>
            </w:r>
          </w:p>
        </w:tc>
        <w:tc>
          <w:tcPr>
            <w:tcW w:w="4050" w:type="dxa"/>
            <w:tcBorders>
              <w:top w:val="nil"/>
              <w:left w:val="nil"/>
              <w:bottom w:val="single" w:sz="2" w:space="0" w:color="auto"/>
              <w:right w:val="nil"/>
            </w:tcBorders>
            <w:shd w:val="clear" w:color="auto" w:fill="auto"/>
            <w:tcMar>
              <w:bottom w:w="113" w:type="dxa"/>
            </w:tcMar>
          </w:tcPr>
          <w:p w:rsidR="00AB5430" w:rsidRPr="0089549F" w:rsidRDefault="00AB5430" w:rsidP="0089549F">
            <w:pPr>
              <w:numPr>
                <w:ilvl w:val="0"/>
                <w:numId w:val="1"/>
              </w:numPr>
              <w:rPr>
                <w:sz w:val="22"/>
              </w:rPr>
            </w:pPr>
            <w:r w:rsidRPr="00CB1443">
              <w:rPr>
                <w:sz w:val="22"/>
              </w:rPr>
              <w:t>Think abo</w:t>
            </w:r>
            <w:r w:rsidR="001850FC" w:rsidRPr="00CB1443">
              <w:rPr>
                <w:sz w:val="22"/>
              </w:rPr>
              <w:t xml:space="preserve">ut </w:t>
            </w:r>
            <w:r w:rsidR="00E942AB">
              <w:rPr>
                <w:sz w:val="22"/>
              </w:rPr>
              <w:t>what is fair</w:t>
            </w:r>
            <w:r w:rsidR="001850FC" w:rsidRPr="00CB1443">
              <w:rPr>
                <w:sz w:val="22"/>
              </w:rPr>
              <w:t>.</w:t>
            </w:r>
          </w:p>
          <w:p w:rsidR="00FE7B2A" w:rsidRDefault="00FE7B2A" w:rsidP="00E942AB">
            <w:pPr>
              <w:numPr>
                <w:ilvl w:val="0"/>
                <w:numId w:val="1"/>
              </w:numPr>
              <w:rPr>
                <w:sz w:val="22"/>
              </w:rPr>
            </w:pPr>
            <w:r>
              <w:rPr>
                <w:sz w:val="22"/>
              </w:rPr>
              <w:t>Con</w:t>
            </w:r>
            <w:r w:rsidR="00241999">
              <w:rPr>
                <w:sz w:val="22"/>
              </w:rPr>
              <w:t xml:space="preserve">sider </w:t>
            </w:r>
            <w:r w:rsidR="00E942AB">
              <w:rPr>
                <w:sz w:val="22"/>
              </w:rPr>
              <w:t>how some people work to make the world a fairer place</w:t>
            </w:r>
            <w:r w:rsidR="00241999">
              <w:rPr>
                <w:sz w:val="22"/>
              </w:rPr>
              <w:t>.</w:t>
            </w:r>
          </w:p>
          <w:p w:rsidR="0089549F" w:rsidRDefault="0089549F" w:rsidP="00E942AB">
            <w:pPr>
              <w:numPr>
                <w:ilvl w:val="0"/>
                <w:numId w:val="1"/>
              </w:numPr>
              <w:rPr>
                <w:sz w:val="22"/>
              </w:rPr>
            </w:pPr>
            <w:r>
              <w:rPr>
                <w:sz w:val="22"/>
              </w:rPr>
              <w:t>Discuss our friendships and relationships.</w:t>
            </w:r>
          </w:p>
          <w:p w:rsidR="0089549F" w:rsidRPr="00CB1443" w:rsidRDefault="0089549F" w:rsidP="00E942AB">
            <w:pPr>
              <w:numPr>
                <w:ilvl w:val="0"/>
                <w:numId w:val="1"/>
              </w:numPr>
              <w:rPr>
                <w:sz w:val="22"/>
              </w:rPr>
            </w:pPr>
            <w:r>
              <w:rPr>
                <w:sz w:val="22"/>
              </w:rPr>
              <w:t>Think about how we manage change in our lives.</w:t>
            </w:r>
          </w:p>
        </w:tc>
        <w:tc>
          <w:tcPr>
            <w:tcW w:w="4050" w:type="dxa"/>
            <w:tcBorders>
              <w:top w:val="nil"/>
              <w:left w:val="nil"/>
              <w:bottom w:val="single" w:sz="2" w:space="0" w:color="auto"/>
              <w:right w:val="nil"/>
            </w:tcBorders>
            <w:shd w:val="clear" w:color="auto" w:fill="auto"/>
            <w:tcMar>
              <w:bottom w:w="113" w:type="dxa"/>
            </w:tcMar>
          </w:tcPr>
          <w:p w:rsidR="008C523C" w:rsidRPr="00CB1443" w:rsidRDefault="008C523C" w:rsidP="00CB1443">
            <w:pPr>
              <w:numPr>
                <w:ilvl w:val="0"/>
                <w:numId w:val="1"/>
              </w:numPr>
              <w:rPr>
                <w:sz w:val="22"/>
              </w:rPr>
            </w:pPr>
            <w:r w:rsidRPr="00CB1443">
              <w:rPr>
                <w:sz w:val="22"/>
              </w:rPr>
              <w:t>Know that we can succeed and begin to know what we need to do to achieve goals (next steps).</w:t>
            </w:r>
          </w:p>
          <w:p w:rsidR="008C523C" w:rsidRPr="00CB1443" w:rsidRDefault="008C523C" w:rsidP="00CB1443">
            <w:pPr>
              <w:numPr>
                <w:ilvl w:val="0"/>
                <w:numId w:val="1"/>
              </w:numPr>
              <w:rPr>
                <w:sz w:val="22"/>
              </w:rPr>
            </w:pPr>
            <w:r w:rsidRPr="00CB1443">
              <w:rPr>
                <w:sz w:val="22"/>
              </w:rPr>
              <w:t>Take responsibility for our own learning and work hard.</w:t>
            </w:r>
          </w:p>
          <w:p w:rsidR="008C523C" w:rsidRPr="00CB1443" w:rsidRDefault="008C523C" w:rsidP="00CB1443">
            <w:pPr>
              <w:numPr>
                <w:ilvl w:val="0"/>
                <w:numId w:val="1"/>
              </w:numPr>
              <w:rPr>
                <w:sz w:val="22"/>
              </w:rPr>
            </w:pPr>
            <w:r w:rsidRPr="00CB1443">
              <w:rPr>
                <w:sz w:val="22"/>
              </w:rPr>
              <w:t>Try new things, express our doubts and fears and learn from our mistakes.</w:t>
            </w:r>
          </w:p>
          <w:p w:rsidR="0089549F" w:rsidRPr="0089549F" w:rsidRDefault="008C523C" w:rsidP="0089549F">
            <w:pPr>
              <w:numPr>
                <w:ilvl w:val="0"/>
                <w:numId w:val="1"/>
              </w:numPr>
              <w:rPr>
                <w:sz w:val="22"/>
              </w:rPr>
            </w:pPr>
            <w:r w:rsidRPr="00CB1443">
              <w:rPr>
                <w:sz w:val="22"/>
              </w:rPr>
              <w:t>Find out how others have challenged themselves to achieve their ambitions.</w:t>
            </w:r>
          </w:p>
        </w:tc>
        <w:tc>
          <w:tcPr>
            <w:tcW w:w="4050" w:type="dxa"/>
            <w:tcBorders>
              <w:top w:val="nil"/>
              <w:left w:val="nil"/>
              <w:bottom w:val="single" w:sz="2" w:space="0" w:color="auto"/>
              <w:right w:val="nil"/>
            </w:tcBorders>
            <w:shd w:val="clear" w:color="auto" w:fill="auto"/>
            <w:tcMar>
              <w:bottom w:w="113" w:type="dxa"/>
            </w:tcMar>
          </w:tcPr>
          <w:p w:rsidR="00241999" w:rsidRDefault="00FE7B2A" w:rsidP="0089549F">
            <w:pPr>
              <w:numPr>
                <w:ilvl w:val="0"/>
                <w:numId w:val="1"/>
              </w:numPr>
              <w:rPr>
                <w:sz w:val="22"/>
              </w:rPr>
            </w:pPr>
            <w:r>
              <w:rPr>
                <w:sz w:val="22"/>
              </w:rPr>
              <w:t xml:space="preserve">Consider </w:t>
            </w:r>
            <w:r w:rsidR="0089549F">
              <w:rPr>
                <w:sz w:val="22"/>
              </w:rPr>
              <w:t>how we treat others and whether everyone should be treated the same.</w:t>
            </w:r>
          </w:p>
          <w:p w:rsidR="009C191A" w:rsidRPr="00CB1443" w:rsidRDefault="009C191A" w:rsidP="0089549F">
            <w:pPr>
              <w:numPr>
                <w:ilvl w:val="0"/>
                <w:numId w:val="1"/>
              </w:numPr>
              <w:rPr>
                <w:sz w:val="22"/>
              </w:rPr>
            </w:pPr>
            <w:r>
              <w:rPr>
                <w:sz w:val="22"/>
              </w:rPr>
              <w:t>Think about how we feel as part of our local and British community and how this might be similar or different to other places in the world e.g. North America and France.</w:t>
            </w:r>
          </w:p>
        </w:tc>
      </w:tr>
      <w:tr w:rsidR="008C523C" w:rsidRPr="00CB1443" w:rsidTr="00CB1443">
        <w:tc>
          <w:tcPr>
            <w:tcW w:w="16200" w:type="dxa"/>
            <w:gridSpan w:val="4"/>
            <w:tcBorders>
              <w:top w:val="single" w:sz="2" w:space="0" w:color="auto"/>
              <w:left w:val="single" w:sz="2" w:space="0" w:color="auto"/>
              <w:bottom w:val="single" w:sz="2" w:space="0" w:color="auto"/>
              <w:right w:val="single" w:sz="2" w:space="0" w:color="auto"/>
            </w:tcBorders>
            <w:shd w:val="clear" w:color="auto" w:fill="auto"/>
          </w:tcPr>
          <w:p w:rsidR="008C523C" w:rsidRPr="00CB1443" w:rsidRDefault="008C523C" w:rsidP="00CB1443">
            <w:pPr>
              <w:jc w:val="center"/>
              <w:rPr>
                <w:b/>
              </w:rPr>
            </w:pPr>
            <w:r w:rsidRPr="00CB1443">
              <w:rPr>
                <w:b/>
              </w:rPr>
              <w:sym w:font="Wingdings" w:char="F0DF"/>
            </w:r>
            <w:r w:rsidRPr="00CB1443">
              <w:rPr>
                <w:b/>
              </w:rPr>
              <w:t xml:space="preserve">          </w:t>
            </w:r>
            <w:r w:rsidRPr="00CB1443">
              <w:rPr>
                <w:b/>
              </w:rPr>
              <w:sym w:font="Wingdings" w:char="F0DF"/>
            </w:r>
            <w:r w:rsidRPr="00CB1443">
              <w:rPr>
                <w:b/>
              </w:rPr>
              <w:t xml:space="preserve">          </w:t>
            </w:r>
            <w:r w:rsidRPr="00CB1443">
              <w:rPr>
                <w:b/>
              </w:rPr>
              <w:sym w:font="Wingdings" w:char="F0DF"/>
            </w:r>
            <w:r w:rsidRPr="00CB1443">
              <w:rPr>
                <w:b/>
              </w:rPr>
              <w:t xml:space="preserve">          </w:t>
            </w:r>
            <w:r w:rsidRPr="00CB1443">
              <w:rPr>
                <w:b/>
              </w:rPr>
              <w:sym w:font="Wingdings" w:char="F0DF"/>
            </w:r>
            <w:r w:rsidRPr="00CB1443">
              <w:rPr>
                <w:b/>
              </w:rPr>
              <w:t xml:space="preserve">       Use of our environment and the acquisition of knowledge of the world       </w:t>
            </w:r>
            <w:r w:rsidRPr="00CB1443">
              <w:rPr>
                <w:b/>
              </w:rPr>
              <w:sym w:font="Wingdings" w:char="F0E0"/>
            </w:r>
            <w:r w:rsidRPr="00CB1443">
              <w:rPr>
                <w:b/>
              </w:rPr>
              <w:t xml:space="preserve">          </w:t>
            </w:r>
            <w:r w:rsidRPr="00CB1443">
              <w:rPr>
                <w:b/>
              </w:rPr>
              <w:sym w:font="Wingdings" w:char="F0E0"/>
            </w:r>
            <w:r w:rsidRPr="00CB1443">
              <w:rPr>
                <w:b/>
              </w:rPr>
              <w:t xml:space="preserve">          </w:t>
            </w:r>
            <w:r w:rsidRPr="00CB1443">
              <w:rPr>
                <w:b/>
              </w:rPr>
              <w:sym w:font="Wingdings" w:char="F0E0"/>
            </w:r>
            <w:r w:rsidRPr="00CB1443">
              <w:rPr>
                <w:b/>
              </w:rPr>
              <w:t xml:space="preserve">          </w:t>
            </w:r>
            <w:r w:rsidRPr="00CB1443">
              <w:rPr>
                <w:b/>
              </w:rPr>
              <w:sym w:font="Wingdings" w:char="F0E0"/>
            </w:r>
          </w:p>
        </w:tc>
      </w:tr>
    </w:tbl>
    <w:p w:rsidR="00E17B63" w:rsidRDefault="00E17B63" w:rsidP="00B811D3"/>
    <w:tbl>
      <w:tblPr>
        <w:tblW w:w="16367" w:type="dxa"/>
        <w:tblInd w:w="-972" w:type="dxa"/>
        <w:tblLayout w:type="fixed"/>
        <w:tblCellMar>
          <w:left w:w="227" w:type="dxa"/>
          <w:right w:w="227" w:type="dxa"/>
        </w:tblCellMar>
        <w:tblLook w:val="0000" w:firstRow="0" w:lastRow="0" w:firstColumn="0" w:lastColumn="0" w:noHBand="0" w:noVBand="0"/>
      </w:tblPr>
      <w:tblGrid>
        <w:gridCol w:w="5220"/>
        <w:gridCol w:w="5760"/>
        <w:gridCol w:w="5387"/>
      </w:tblGrid>
      <w:tr w:rsidR="00642A04" w:rsidTr="00323080">
        <w:trPr>
          <w:trHeight w:val="5685"/>
        </w:trPr>
        <w:tc>
          <w:tcPr>
            <w:tcW w:w="5220" w:type="dxa"/>
            <w:shd w:val="clear" w:color="auto" w:fill="auto"/>
          </w:tcPr>
          <w:p w:rsidR="00642A04" w:rsidRDefault="00642A04" w:rsidP="00A440AC">
            <w:pPr>
              <w:snapToGrid w:val="0"/>
              <w:jc w:val="both"/>
              <w:rPr>
                <w:b/>
                <w:sz w:val="22"/>
                <w:u w:val="single"/>
              </w:rPr>
            </w:pPr>
            <w:r>
              <w:rPr>
                <w:b/>
                <w:sz w:val="22"/>
                <w:u w:val="single"/>
              </w:rPr>
              <w:t>Supporting Learning at Home</w:t>
            </w:r>
          </w:p>
          <w:p w:rsidR="00004AE3" w:rsidRDefault="00004AE3" w:rsidP="00A440AC">
            <w:pPr>
              <w:snapToGrid w:val="0"/>
              <w:jc w:val="both"/>
              <w:rPr>
                <w:b/>
                <w:sz w:val="22"/>
                <w:u w:val="single"/>
              </w:rPr>
            </w:pPr>
          </w:p>
          <w:p w:rsidR="00004AE3" w:rsidRDefault="00004AE3" w:rsidP="00004AE3">
            <w:pPr>
              <w:numPr>
                <w:ilvl w:val="0"/>
                <w:numId w:val="4"/>
              </w:numPr>
              <w:suppressAutoHyphens/>
              <w:jc w:val="both"/>
              <w:rPr>
                <w:sz w:val="22"/>
              </w:rPr>
            </w:pPr>
            <w:r w:rsidRPr="00932BA1">
              <w:rPr>
                <w:b/>
                <w:sz w:val="22"/>
              </w:rPr>
              <w:t>Mathletics</w:t>
            </w:r>
            <w:r w:rsidRPr="00932BA1">
              <w:rPr>
                <w:sz w:val="22"/>
              </w:rPr>
              <w:t>:</w:t>
            </w:r>
            <w:hyperlink r:id="rId15" w:history="1">
              <w:r w:rsidRPr="00932BA1">
                <w:rPr>
                  <w:rStyle w:val="Hyperlink"/>
                  <w:sz w:val="22"/>
                  <w:szCs w:val="22"/>
                </w:rPr>
                <w:t>www.mathletics.co.uk</w:t>
              </w:r>
            </w:hyperlink>
            <w:r w:rsidRPr="00932BA1">
              <w:rPr>
                <w:sz w:val="22"/>
              </w:rPr>
              <w:t xml:space="preserve"> </w:t>
            </w:r>
            <w:r w:rsidR="00932BA1">
              <w:rPr>
                <w:sz w:val="22"/>
              </w:rPr>
              <w:t>–</w:t>
            </w:r>
            <w:r w:rsidR="001928B3">
              <w:rPr>
                <w:sz w:val="22"/>
              </w:rPr>
              <w:t xml:space="preserve"> set on Tuesday and due in the following Monday</w:t>
            </w:r>
          </w:p>
          <w:p w:rsidR="0094346A" w:rsidRDefault="0094346A" w:rsidP="0094346A">
            <w:pPr>
              <w:numPr>
                <w:ilvl w:val="0"/>
                <w:numId w:val="4"/>
              </w:numPr>
              <w:suppressAutoHyphens/>
              <w:jc w:val="both"/>
              <w:rPr>
                <w:sz w:val="22"/>
              </w:rPr>
            </w:pPr>
            <w:r>
              <w:rPr>
                <w:b/>
                <w:sz w:val="22"/>
              </w:rPr>
              <w:t>Times Tables</w:t>
            </w:r>
            <w:r>
              <w:rPr>
                <w:sz w:val="22"/>
              </w:rPr>
              <w:t xml:space="preserve"> </w:t>
            </w:r>
          </w:p>
          <w:p w:rsidR="0094346A" w:rsidRPr="0094346A" w:rsidRDefault="0094346A" w:rsidP="0094346A">
            <w:pPr>
              <w:suppressAutoHyphens/>
              <w:jc w:val="both"/>
              <w:rPr>
                <w:sz w:val="22"/>
                <w:szCs w:val="22"/>
              </w:rPr>
            </w:pPr>
            <w:r>
              <w:rPr>
                <w:color w:val="0B0C0C"/>
                <w:sz w:val="22"/>
                <w:szCs w:val="22"/>
                <w:shd w:val="clear" w:color="auto" w:fill="FFFFFF"/>
              </w:rPr>
              <w:t>A target for the end of Y</w:t>
            </w:r>
            <w:r w:rsidRPr="00402406">
              <w:rPr>
                <w:color w:val="0B0C0C"/>
                <w:sz w:val="22"/>
                <w:szCs w:val="22"/>
                <w:shd w:val="clear" w:color="auto" w:fill="FFFFFF"/>
              </w:rPr>
              <w:t>ear 4 is for children to know their multiplication tables up to 12 × 12</w:t>
            </w:r>
            <w:r>
              <w:rPr>
                <w:color w:val="0B0C0C"/>
                <w:sz w:val="22"/>
                <w:szCs w:val="22"/>
                <w:shd w:val="clear" w:color="auto" w:fill="FFFFFF"/>
              </w:rPr>
              <w:t xml:space="preserve">. It is important for children to practise their tables regularly. </w:t>
            </w:r>
          </w:p>
          <w:p w:rsidR="006E68FE" w:rsidRDefault="006E68FE" w:rsidP="006E68FE">
            <w:pPr>
              <w:numPr>
                <w:ilvl w:val="0"/>
                <w:numId w:val="4"/>
              </w:numPr>
              <w:suppressAutoHyphens/>
              <w:jc w:val="both"/>
              <w:rPr>
                <w:sz w:val="22"/>
              </w:rPr>
            </w:pPr>
            <w:r>
              <w:rPr>
                <w:b/>
                <w:sz w:val="22"/>
              </w:rPr>
              <w:t>Spelling</w:t>
            </w:r>
            <w:r>
              <w:rPr>
                <w:sz w:val="22"/>
              </w:rPr>
              <w:t xml:space="preserve">. </w:t>
            </w:r>
          </w:p>
          <w:p w:rsidR="006E68FE" w:rsidRDefault="006E68FE" w:rsidP="0041287E">
            <w:pPr>
              <w:jc w:val="both"/>
              <w:rPr>
                <w:sz w:val="22"/>
              </w:rPr>
            </w:pPr>
            <w:r>
              <w:rPr>
                <w:sz w:val="22"/>
              </w:rPr>
              <w:t xml:space="preserve">Children will be provided with a spelling activity to complete at home. This will be sent </w:t>
            </w:r>
            <w:r w:rsidR="003E132F">
              <w:rPr>
                <w:sz w:val="22"/>
              </w:rPr>
              <w:t xml:space="preserve">home </w:t>
            </w:r>
            <w:r>
              <w:rPr>
                <w:sz w:val="22"/>
              </w:rPr>
              <w:t>on</w:t>
            </w:r>
            <w:r w:rsidR="00932BA1">
              <w:rPr>
                <w:sz w:val="22"/>
              </w:rPr>
              <w:t xml:space="preserve"> Tuesday and should be returned on </w:t>
            </w:r>
            <w:r w:rsidR="003E132F">
              <w:rPr>
                <w:sz w:val="22"/>
              </w:rPr>
              <w:t xml:space="preserve">the </w:t>
            </w:r>
            <w:r w:rsidR="00932BA1">
              <w:rPr>
                <w:sz w:val="22"/>
              </w:rPr>
              <w:t>following Monday</w:t>
            </w:r>
          </w:p>
          <w:p w:rsidR="00D3778F" w:rsidRPr="00004AE3" w:rsidRDefault="00D3778F" w:rsidP="00D3778F">
            <w:pPr>
              <w:numPr>
                <w:ilvl w:val="0"/>
                <w:numId w:val="4"/>
              </w:numPr>
              <w:suppressAutoHyphens/>
              <w:jc w:val="both"/>
              <w:rPr>
                <w:sz w:val="22"/>
              </w:rPr>
            </w:pPr>
            <w:r w:rsidRPr="00004AE3">
              <w:rPr>
                <w:b/>
                <w:sz w:val="22"/>
              </w:rPr>
              <w:t>Reading book</w:t>
            </w:r>
            <w:r w:rsidRPr="00004AE3">
              <w:rPr>
                <w:sz w:val="22"/>
              </w:rPr>
              <w:t xml:space="preserve"> </w:t>
            </w:r>
          </w:p>
          <w:p w:rsidR="00D3778F" w:rsidRPr="00D3778F" w:rsidRDefault="00D3778F" w:rsidP="00D3778F">
            <w:pPr>
              <w:suppressAutoHyphens/>
              <w:jc w:val="both"/>
              <w:rPr>
                <w:sz w:val="22"/>
              </w:rPr>
            </w:pPr>
            <w:r>
              <w:rPr>
                <w:sz w:val="22"/>
              </w:rPr>
              <w:t>I</w:t>
            </w:r>
            <w:r w:rsidRPr="006E68FE">
              <w:rPr>
                <w:sz w:val="22"/>
              </w:rPr>
              <w:t xml:space="preserve">deally read </w:t>
            </w:r>
            <w:r w:rsidRPr="006E68FE">
              <w:rPr>
                <w:b/>
                <w:sz w:val="22"/>
              </w:rPr>
              <w:t>daily</w:t>
            </w:r>
            <w:r w:rsidR="00FE7B2A">
              <w:rPr>
                <w:sz w:val="22"/>
              </w:rPr>
              <w:t xml:space="preserve"> for at least 10-15mins</w:t>
            </w:r>
            <w:r>
              <w:rPr>
                <w:sz w:val="22"/>
              </w:rPr>
              <w:t>.</w:t>
            </w:r>
          </w:p>
          <w:p w:rsidR="00D3778F" w:rsidRDefault="00D3778F" w:rsidP="00D3778F">
            <w:pPr>
              <w:numPr>
                <w:ilvl w:val="0"/>
                <w:numId w:val="4"/>
              </w:numPr>
              <w:suppressAutoHyphens/>
              <w:jc w:val="both"/>
              <w:rPr>
                <w:sz w:val="22"/>
              </w:rPr>
            </w:pPr>
            <w:r>
              <w:rPr>
                <w:b/>
                <w:sz w:val="22"/>
              </w:rPr>
              <w:t>Library Books</w:t>
            </w:r>
            <w:r>
              <w:rPr>
                <w:sz w:val="22"/>
              </w:rPr>
              <w:t xml:space="preserve"> </w:t>
            </w:r>
          </w:p>
          <w:p w:rsidR="00D3778F" w:rsidRDefault="00D3778F" w:rsidP="00D3778F">
            <w:pPr>
              <w:suppressAutoHyphens/>
              <w:jc w:val="both"/>
              <w:rPr>
                <w:b/>
                <w:sz w:val="22"/>
                <w:u w:val="single"/>
              </w:rPr>
            </w:pPr>
            <w:r>
              <w:rPr>
                <w:sz w:val="22"/>
              </w:rPr>
              <w:t>O</w:t>
            </w:r>
            <w:r w:rsidRPr="00D3778F">
              <w:rPr>
                <w:sz w:val="22"/>
              </w:rPr>
              <w:t>ur Library session, wh</w:t>
            </w:r>
            <w:r w:rsidR="001928B3">
              <w:rPr>
                <w:sz w:val="22"/>
              </w:rPr>
              <w:t>en library books can be changed</w:t>
            </w:r>
            <w:r w:rsidRPr="00D3778F">
              <w:rPr>
                <w:sz w:val="22"/>
              </w:rPr>
              <w:t xml:space="preserve"> is</w:t>
            </w:r>
            <w:r w:rsidR="00932BA1">
              <w:rPr>
                <w:sz w:val="22"/>
              </w:rPr>
              <w:t xml:space="preserve"> </w:t>
            </w:r>
            <w:r w:rsidR="00A0184D">
              <w:rPr>
                <w:sz w:val="22"/>
              </w:rPr>
              <w:t>Monday.</w:t>
            </w:r>
          </w:p>
          <w:p w:rsidR="006E68FE" w:rsidRPr="00004AE3" w:rsidRDefault="00D3778F" w:rsidP="00004AE3">
            <w:pPr>
              <w:numPr>
                <w:ilvl w:val="0"/>
                <w:numId w:val="4"/>
              </w:numPr>
              <w:suppressAutoHyphens/>
              <w:jc w:val="both"/>
              <w:rPr>
                <w:b/>
                <w:sz w:val="22"/>
              </w:rPr>
            </w:pPr>
            <w:r w:rsidRPr="00E11533">
              <w:rPr>
                <w:b/>
                <w:sz w:val="22"/>
              </w:rPr>
              <w:t>Bug club</w:t>
            </w:r>
            <w:r w:rsidR="00E11533">
              <w:rPr>
                <w:b/>
                <w:sz w:val="22"/>
              </w:rPr>
              <w:t>:</w:t>
            </w:r>
            <w:r w:rsidR="00E11533">
              <w:t xml:space="preserve"> </w:t>
            </w:r>
            <w:hyperlink r:id="rId16" w:history="1">
              <w:r w:rsidR="00E11533" w:rsidRPr="00E11533">
                <w:rPr>
                  <w:rStyle w:val="Hyperlink"/>
                  <w:sz w:val="22"/>
                </w:rPr>
                <w:t>www.activelearnprimary.co.uk</w:t>
              </w:r>
            </w:hyperlink>
            <w:r w:rsidR="003E132F">
              <w:rPr>
                <w:sz w:val="22"/>
              </w:rPr>
              <w:t xml:space="preserve"> School code: </w:t>
            </w:r>
            <w:r w:rsidR="003E132F" w:rsidRPr="003E132F">
              <w:rPr>
                <w:b/>
                <w:sz w:val="22"/>
              </w:rPr>
              <w:t>qkc7</w:t>
            </w:r>
          </w:p>
        </w:tc>
        <w:tc>
          <w:tcPr>
            <w:tcW w:w="5760" w:type="dxa"/>
            <w:tcBorders>
              <w:top w:val="single" w:sz="20" w:space="0" w:color="000000"/>
              <w:left w:val="single" w:sz="20" w:space="0" w:color="000000"/>
              <w:bottom w:val="single" w:sz="20" w:space="0" w:color="000000"/>
            </w:tcBorders>
            <w:shd w:val="clear" w:color="auto" w:fill="auto"/>
          </w:tcPr>
          <w:p w:rsidR="006E68FE" w:rsidRDefault="006E68FE" w:rsidP="00A440AC">
            <w:pPr>
              <w:snapToGrid w:val="0"/>
              <w:rPr>
                <w:b/>
                <w:sz w:val="22"/>
                <w:u w:val="single"/>
              </w:rPr>
            </w:pPr>
          </w:p>
          <w:p w:rsidR="002877ED" w:rsidRPr="002877ED" w:rsidRDefault="002877ED" w:rsidP="00A440AC">
            <w:pPr>
              <w:rPr>
                <w:sz w:val="22"/>
                <w:szCs w:val="22"/>
              </w:rPr>
            </w:pPr>
          </w:p>
          <w:p w:rsidR="00642A04" w:rsidRDefault="009B42E7" w:rsidP="00A440AC">
            <w:pPr>
              <w:rPr>
                <w:b/>
                <w:sz w:val="22"/>
                <w:u w:val="single"/>
              </w:rPr>
            </w:pPr>
            <w:r>
              <w:rPr>
                <w:b/>
                <w:sz w:val="22"/>
                <w:u w:val="single"/>
              </w:rPr>
              <w:t>Contact</w:t>
            </w:r>
          </w:p>
          <w:p w:rsidR="005967B1" w:rsidRPr="001D7920" w:rsidRDefault="00642A04" w:rsidP="001D7920">
            <w:pPr>
              <w:pStyle w:val="Heading1"/>
              <w:tabs>
                <w:tab w:val="num" w:pos="0"/>
              </w:tabs>
              <w:suppressAutoHyphens/>
              <w:ind w:left="5" w:hanging="5"/>
              <w:jc w:val="both"/>
              <w:rPr>
                <w:rFonts w:ascii="Arial" w:hAnsi="Arial" w:cs="Arial"/>
                <w:sz w:val="22"/>
              </w:rPr>
            </w:pPr>
            <w:r>
              <w:rPr>
                <w:rFonts w:ascii="Arial" w:hAnsi="Arial" w:cs="Arial"/>
                <w:sz w:val="22"/>
              </w:rPr>
              <w:t xml:space="preserve">Please feel free to come and talk to </w:t>
            </w:r>
            <w:r w:rsidR="002877ED">
              <w:rPr>
                <w:rFonts w:ascii="Arial" w:hAnsi="Arial" w:cs="Arial"/>
                <w:sz w:val="22"/>
              </w:rPr>
              <w:t>us</w:t>
            </w:r>
            <w:r>
              <w:rPr>
                <w:rFonts w:ascii="Arial" w:hAnsi="Arial" w:cs="Arial"/>
                <w:sz w:val="22"/>
              </w:rPr>
              <w:t xml:space="preserve"> about any concerns you may have. You can catch </w:t>
            </w:r>
            <w:r w:rsidR="002877ED">
              <w:rPr>
                <w:rFonts w:ascii="Arial" w:hAnsi="Arial" w:cs="Arial"/>
                <w:sz w:val="22"/>
              </w:rPr>
              <w:t>us</w:t>
            </w:r>
            <w:r>
              <w:rPr>
                <w:rFonts w:ascii="Arial" w:hAnsi="Arial" w:cs="Arial"/>
                <w:sz w:val="22"/>
              </w:rPr>
              <w:t xml:space="preserve"> for </w:t>
            </w:r>
            <w:r w:rsidR="003E132F">
              <w:rPr>
                <w:rFonts w:ascii="Arial" w:hAnsi="Arial" w:cs="Arial"/>
                <w:sz w:val="22"/>
              </w:rPr>
              <w:t xml:space="preserve">a </w:t>
            </w:r>
            <w:r w:rsidR="009B42E7">
              <w:rPr>
                <w:rFonts w:ascii="Arial" w:hAnsi="Arial" w:cs="Arial"/>
                <w:sz w:val="22"/>
              </w:rPr>
              <w:t>quick question</w:t>
            </w:r>
            <w:r>
              <w:rPr>
                <w:rFonts w:ascii="Arial" w:hAnsi="Arial" w:cs="Arial"/>
                <w:sz w:val="22"/>
              </w:rPr>
              <w:t xml:space="preserve"> before and after school, or make an appointment by contacting the office or e-mailing directly.</w:t>
            </w:r>
          </w:p>
          <w:p w:rsidR="005967B1" w:rsidRDefault="005967B1" w:rsidP="00A440AC">
            <w:pPr>
              <w:jc w:val="center"/>
              <w:rPr>
                <w:sz w:val="22"/>
              </w:rPr>
            </w:pPr>
          </w:p>
          <w:p w:rsidR="002877ED" w:rsidRDefault="002877ED" w:rsidP="005967B1">
            <w:pPr>
              <w:jc w:val="center"/>
              <w:rPr>
                <w:sz w:val="22"/>
              </w:rPr>
            </w:pPr>
            <w:r>
              <w:rPr>
                <w:sz w:val="22"/>
              </w:rPr>
              <w:t>Mrs. Buck (Mon</w:t>
            </w:r>
            <w:r w:rsidR="00A0184D">
              <w:rPr>
                <w:sz w:val="22"/>
              </w:rPr>
              <w:t>day</w:t>
            </w:r>
            <w:r w:rsidR="003E132F">
              <w:rPr>
                <w:sz w:val="22"/>
              </w:rPr>
              <w:t>,</w:t>
            </w:r>
            <w:r w:rsidR="00A0184D">
              <w:rPr>
                <w:sz w:val="22"/>
              </w:rPr>
              <w:t xml:space="preserve"> Tuesday,</w:t>
            </w:r>
            <w:r>
              <w:rPr>
                <w:sz w:val="22"/>
              </w:rPr>
              <w:t xml:space="preserve"> Thurs</w:t>
            </w:r>
            <w:r w:rsidR="00A0184D">
              <w:rPr>
                <w:sz w:val="22"/>
              </w:rPr>
              <w:t>day</w:t>
            </w:r>
            <w:r w:rsidR="003E132F">
              <w:rPr>
                <w:sz w:val="22"/>
              </w:rPr>
              <w:t>,</w:t>
            </w:r>
            <w:r>
              <w:rPr>
                <w:sz w:val="22"/>
              </w:rPr>
              <w:t xml:space="preserve"> Fri</w:t>
            </w:r>
            <w:r w:rsidR="00A0184D">
              <w:rPr>
                <w:sz w:val="22"/>
              </w:rPr>
              <w:t>day</w:t>
            </w:r>
            <w:r>
              <w:rPr>
                <w:sz w:val="22"/>
              </w:rPr>
              <w:t xml:space="preserve">)  </w:t>
            </w:r>
          </w:p>
          <w:p w:rsidR="002877ED" w:rsidRDefault="004C5E9A" w:rsidP="002877ED">
            <w:pPr>
              <w:jc w:val="center"/>
              <w:rPr>
                <w:rStyle w:val="Hyperlink"/>
                <w:sz w:val="22"/>
              </w:rPr>
            </w:pPr>
            <w:hyperlink r:id="rId17" w:history="1">
              <w:r w:rsidR="002877ED" w:rsidRPr="005B25E9">
                <w:rPr>
                  <w:rStyle w:val="Hyperlink"/>
                  <w:sz w:val="22"/>
                </w:rPr>
                <w:t>cbuck@pendragon.cambs.sch.uk</w:t>
              </w:r>
            </w:hyperlink>
          </w:p>
          <w:p w:rsidR="00A0184D" w:rsidRDefault="00A0184D" w:rsidP="002877ED">
            <w:pPr>
              <w:jc w:val="center"/>
              <w:rPr>
                <w:rStyle w:val="Hyperlink"/>
                <w:sz w:val="22"/>
              </w:rPr>
            </w:pPr>
          </w:p>
          <w:p w:rsidR="00A0184D" w:rsidRDefault="00A0184D" w:rsidP="00A0184D">
            <w:pPr>
              <w:jc w:val="center"/>
              <w:rPr>
                <w:sz w:val="22"/>
              </w:rPr>
            </w:pPr>
            <w:r>
              <w:rPr>
                <w:sz w:val="22"/>
              </w:rPr>
              <w:t>Mrs Huntley (Wednesday)</w:t>
            </w:r>
          </w:p>
          <w:p w:rsidR="002877ED" w:rsidRDefault="004C5E9A" w:rsidP="002877ED">
            <w:pPr>
              <w:jc w:val="center"/>
              <w:rPr>
                <w:rStyle w:val="Hyperlink"/>
                <w:sz w:val="22"/>
              </w:rPr>
            </w:pPr>
            <w:hyperlink r:id="rId18" w:history="1">
              <w:r w:rsidR="00932BA1" w:rsidRPr="005B25E9">
                <w:rPr>
                  <w:rStyle w:val="Hyperlink"/>
                  <w:sz w:val="22"/>
                </w:rPr>
                <w:t>jhuntley@pendragon.cambs.sch.uk</w:t>
              </w:r>
            </w:hyperlink>
          </w:p>
          <w:p w:rsidR="00B70E8D" w:rsidRDefault="00B70E8D" w:rsidP="002877ED">
            <w:pPr>
              <w:jc w:val="center"/>
              <w:rPr>
                <w:rStyle w:val="Hyperlink"/>
                <w:sz w:val="22"/>
              </w:rPr>
            </w:pPr>
          </w:p>
          <w:p w:rsidR="00B70E8D" w:rsidRDefault="00B70E8D" w:rsidP="002877ED">
            <w:pPr>
              <w:jc w:val="center"/>
              <w:rPr>
                <w:rStyle w:val="Hyperlink"/>
                <w:sz w:val="22"/>
              </w:rPr>
            </w:pPr>
          </w:p>
          <w:p w:rsidR="00B70E8D" w:rsidRDefault="00B70E8D" w:rsidP="002877ED">
            <w:pPr>
              <w:jc w:val="center"/>
              <w:rPr>
                <w:rStyle w:val="Hyperlink"/>
                <w:sz w:val="22"/>
              </w:rPr>
            </w:pPr>
          </w:p>
          <w:p w:rsidR="00B70E8D" w:rsidRDefault="00B70E8D" w:rsidP="002877ED">
            <w:pPr>
              <w:jc w:val="center"/>
              <w:rPr>
                <w:rStyle w:val="Hyperlink"/>
                <w:sz w:val="22"/>
              </w:rPr>
            </w:pPr>
          </w:p>
          <w:p w:rsidR="006E68FE" w:rsidRDefault="006E68FE" w:rsidP="00A440AC">
            <w:pPr>
              <w:jc w:val="center"/>
              <w:rPr>
                <w:sz w:val="22"/>
              </w:rPr>
            </w:pPr>
          </w:p>
          <w:p w:rsidR="002877ED" w:rsidRDefault="002877ED" w:rsidP="00A440AC">
            <w:pPr>
              <w:jc w:val="center"/>
              <w:rPr>
                <w:sz w:val="22"/>
              </w:rPr>
            </w:pPr>
          </w:p>
          <w:p w:rsidR="006E68FE" w:rsidRDefault="006E68FE" w:rsidP="00A440AC">
            <w:pPr>
              <w:jc w:val="center"/>
              <w:rPr>
                <w:b/>
                <w:sz w:val="22"/>
                <w:u w:val="single"/>
              </w:rPr>
            </w:pPr>
          </w:p>
        </w:tc>
        <w:tc>
          <w:tcPr>
            <w:tcW w:w="5387" w:type="dxa"/>
            <w:tcBorders>
              <w:left w:val="single" w:sz="20" w:space="0" w:color="000000"/>
            </w:tcBorders>
            <w:shd w:val="clear" w:color="auto" w:fill="auto"/>
          </w:tcPr>
          <w:p w:rsidR="00642A04" w:rsidRDefault="00642A04" w:rsidP="00A440AC">
            <w:pPr>
              <w:snapToGrid w:val="0"/>
              <w:jc w:val="both"/>
              <w:rPr>
                <w:b/>
                <w:sz w:val="22"/>
                <w:u w:val="single"/>
              </w:rPr>
            </w:pPr>
            <w:r>
              <w:rPr>
                <w:b/>
                <w:sz w:val="22"/>
                <w:u w:val="single"/>
              </w:rPr>
              <w:t>PE Lessons</w:t>
            </w:r>
          </w:p>
          <w:p w:rsidR="00642A04" w:rsidRDefault="00642A04" w:rsidP="00A440AC">
            <w:pPr>
              <w:rPr>
                <w:sz w:val="22"/>
              </w:rPr>
            </w:pPr>
          </w:p>
          <w:p w:rsidR="00642A04" w:rsidRDefault="00D3778F" w:rsidP="00A440AC">
            <w:pPr>
              <w:jc w:val="both"/>
              <w:rPr>
                <w:b/>
                <w:sz w:val="22"/>
              </w:rPr>
            </w:pPr>
            <w:r>
              <w:rPr>
                <w:b/>
                <w:sz w:val="22"/>
              </w:rPr>
              <w:t>Please</w:t>
            </w:r>
            <w:r w:rsidR="001D7920">
              <w:rPr>
                <w:b/>
                <w:sz w:val="22"/>
              </w:rPr>
              <w:t xml:space="preserve"> ensure that </w:t>
            </w:r>
            <w:r w:rsidR="000806FB">
              <w:rPr>
                <w:b/>
                <w:sz w:val="22"/>
              </w:rPr>
              <w:t xml:space="preserve">full indoor and outdoor </w:t>
            </w:r>
            <w:r w:rsidR="001D7920">
              <w:rPr>
                <w:b/>
                <w:sz w:val="22"/>
              </w:rPr>
              <w:t>PE kit is in all week</w:t>
            </w:r>
            <w:r>
              <w:rPr>
                <w:b/>
                <w:sz w:val="22"/>
              </w:rPr>
              <w:t xml:space="preserve">, as the days </w:t>
            </w:r>
            <w:r w:rsidR="00C2696C">
              <w:rPr>
                <w:b/>
                <w:sz w:val="22"/>
              </w:rPr>
              <w:t>may</w:t>
            </w:r>
            <w:r>
              <w:rPr>
                <w:b/>
                <w:sz w:val="22"/>
              </w:rPr>
              <w:t xml:space="preserve"> change </w:t>
            </w:r>
            <w:r w:rsidR="00C2696C">
              <w:rPr>
                <w:b/>
                <w:sz w:val="22"/>
              </w:rPr>
              <w:t>to accommodate the weather.</w:t>
            </w:r>
          </w:p>
          <w:p w:rsidR="000806FB" w:rsidRDefault="00C2696C" w:rsidP="00FE7B2A">
            <w:pPr>
              <w:jc w:val="both"/>
              <w:rPr>
                <w:b/>
                <w:sz w:val="22"/>
              </w:rPr>
            </w:pPr>
            <w:r>
              <w:rPr>
                <w:b/>
                <w:sz w:val="22"/>
              </w:rPr>
              <w:t xml:space="preserve">Outdoor PE is on </w:t>
            </w:r>
            <w:r w:rsidR="000702DF">
              <w:rPr>
                <w:b/>
                <w:sz w:val="22"/>
              </w:rPr>
              <w:t>Thur</w:t>
            </w:r>
            <w:r w:rsidR="00A66192">
              <w:rPr>
                <w:b/>
                <w:sz w:val="22"/>
              </w:rPr>
              <w:t>sday</w:t>
            </w:r>
            <w:r>
              <w:rPr>
                <w:b/>
                <w:sz w:val="22"/>
              </w:rPr>
              <w:t xml:space="preserve"> and </w:t>
            </w:r>
            <w:r w:rsidRPr="00A66192">
              <w:rPr>
                <w:b/>
                <w:sz w:val="22"/>
              </w:rPr>
              <w:t xml:space="preserve">Indoor PE on </w:t>
            </w:r>
            <w:r w:rsidR="000806FB">
              <w:rPr>
                <w:b/>
                <w:sz w:val="22"/>
              </w:rPr>
              <w:t>a Tuesday</w:t>
            </w:r>
            <w:r w:rsidRPr="00A66192">
              <w:rPr>
                <w:b/>
                <w:sz w:val="22"/>
              </w:rPr>
              <w:t xml:space="preserve">. </w:t>
            </w:r>
          </w:p>
          <w:p w:rsidR="000806FB" w:rsidRPr="000806FB" w:rsidRDefault="00642A04" w:rsidP="000806FB">
            <w:pPr>
              <w:pStyle w:val="ListParagraph"/>
              <w:numPr>
                <w:ilvl w:val="0"/>
                <w:numId w:val="5"/>
              </w:numPr>
              <w:jc w:val="both"/>
              <w:rPr>
                <w:sz w:val="22"/>
              </w:rPr>
            </w:pPr>
            <w:r w:rsidRPr="000806FB">
              <w:rPr>
                <w:sz w:val="22"/>
              </w:rPr>
              <w:t>All uniform</w:t>
            </w:r>
            <w:r w:rsidR="00D3778F" w:rsidRPr="000806FB">
              <w:rPr>
                <w:sz w:val="22"/>
              </w:rPr>
              <w:t xml:space="preserve"> and kit</w:t>
            </w:r>
            <w:r w:rsidRPr="000806FB">
              <w:rPr>
                <w:sz w:val="22"/>
              </w:rPr>
              <w:t xml:space="preserve"> must be named or it is impossible to reunite it with your child if it gets muddled up!</w:t>
            </w:r>
            <w:r w:rsidR="00FE7B2A" w:rsidRPr="000806FB">
              <w:rPr>
                <w:sz w:val="22"/>
              </w:rPr>
              <w:t xml:space="preserve"> </w:t>
            </w:r>
          </w:p>
          <w:p w:rsidR="000806FB" w:rsidRPr="000806FB" w:rsidRDefault="00FE7B2A" w:rsidP="000806FB">
            <w:pPr>
              <w:pStyle w:val="ListParagraph"/>
              <w:numPr>
                <w:ilvl w:val="0"/>
                <w:numId w:val="5"/>
              </w:numPr>
              <w:jc w:val="both"/>
              <w:rPr>
                <w:sz w:val="22"/>
              </w:rPr>
            </w:pPr>
            <w:r w:rsidRPr="000806FB">
              <w:rPr>
                <w:sz w:val="22"/>
              </w:rPr>
              <w:t xml:space="preserve">If your child has long hair, please ensure they have a hair band, as long hair must be tied back for PE. </w:t>
            </w:r>
          </w:p>
          <w:p w:rsidR="00FE7B2A" w:rsidRPr="000806FB" w:rsidRDefault="00FE7B2A" w:rsidP="000806FB">
            <w:pPr>
              <w:pStyle w:val="ListParagraph"/>
              <w:numPr>
                <w:ilvl w:val="0"/>
                <w:numId w:val="5"/>
              </w:numPr>
              <w:jc w:val="both"/>
              <w:rPr>
                <w:sz w:val="22"/>
              </w:rPr>
            </w:pPr>
            <w:r w:rsidRPr="000806FB">
              <w:rPr>
                <w:sz w:val="22"/>
              </w:rPr>
              <w:t xml:space="preserve">It is expected that all children can remove watches/earrings for PE. If your child is unable to remove their own stud earrings these should be removed at home on PE days or </w:t>
            </w:r>
            <w:proofErr w:type="spellStart"/>
            <w:r w:rsidRPr="000806FB">
              <w:rPr>
                <w:sz w:val="22"/>
              </w:rPr>
              <w:t>micropore</w:t>
            </w:r>
            <w:proofErr w:type="spellEnd"/>
            <w:r w:rsidRPr="000806FB">
              <w:rPr>
                <w:sz w:val="22"/>
              </w:rPr>
              <w:t xml:space="preserve"> tape provided so they can cover them. </w:t>
            </w:r>
          </w:p>
          <w:p w:rsidR="00642A04" w:rsidRPr="000806FB" w:rsidRDefault="00C2696C" w:rsidP="000806FB">
            <w:pPr>
              <w:pStyle w:val="ListParagraph"/>
              <w:numPr>
                <w:ilvl w:val="0"/>
                <w:numId w:val="5"/>
              </w:numPr>
              <w:jc w:val="both"/>
              <w:rPr>
                <w:sz w:val="22"/>
              </w:rPr>
            </w:pPr>
            <w:r w:rsidRPr="000806FB">
              <w:rPr>
                <w:sz w:val="22"/>
              </w:rPr>
              <w:t>Thank you</w:t>
            </w:r>
            <w:r w:rsidR="00642A04" w:rsidRPr="000806FB">
              <w:rPr>
                <w:sz w:val="22"/>
              </w:rPr>
              <w:t xml:space="preserve"> for your support with this.</w:t>
            </w:r>
          </w:p>
        </w:tc>
      </w:tr>
    </w:tbl>
    <w:p w:rsidR="00DD2371" w:rsidRPr="00DA530E" w:rsidRDefault="00DD2371" w:rsidP="00B811D3"/>
    <w:sectPr w:rsidR="00DD2371" w:rsidRPr="00DA530E" w:rsidSect="00665202">
      <w:pgSz w:w="16838" w:h="11906" w:orient="landscape"/>
      <w:pgMar w:top="360" w:right="1440" w:bottom="18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XCCW Joined 11a">
    <w:altName w:val="Arabic Typesetting"/>
    <w:panose1 w:val="03050602040000000000"/>
    <w:charset w:val="00"/>
    <w:family w:val="script"/>
    <w:pitch w:val="variable"/>
    <w:sig w:usb0="800000A7" w:usb1="1000004A" w:usb2="00000000" w:usb3="00000000" w:csb0="0000001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Wingdings" w:hAnsi="Wingdings"/>
        <w:b w:val="0"/>
        <w:i w:val="0"/>
        <w:color w:val="auto"/>
        <w:sz w:val="24"/>
        <w:szCs w:val="20"/>
      </w:rPr>
    </w:lvl>
  </w:abstractNum>
  <w:abstractNum w:abstractNumId="1" w15:restartNumberingAfterBreak="0">
    <w:nsid w:val="169C0DB3"/>
    <w:multiLevelType w:val="hybridMultilevel"/>
    <w:tmpl w:val="258CD84C"/>
    <w:lvl w:ilvl="0" w:tplc="83E46A18">
      <w:start w:val="1"/>
      <w:numFmt w:val="bullet"/>
      <w:lvlText w:val=""/>
      <w:lvlJc w:val="left"/>
      <w:pPr>
        <w:tabs>
          <w:tab w:val="num" w:pos="360"/>
        </w:tabs>
        <w:ind w:left="360" w:hanging="360"/>
      </w:pPr>
      <w:rPr>
        <w:rFonts w:ascii="Wingdings" w:hAnsi="Wingdings" w:hint="default"/>
        <w:b/>
        <w:i w:val="0"/>
        <w:sz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2A28CC"/>
    <w:multiLevelType w:val="hybridMultilevel"/>
    <w:tmpl w:val="176AABBA"/>
    <w:lvl w:ilvl="0" w:tplc="83E46A18">
      <w:start w:val="1"/>
      <w:numFmt w:val="bullet"/>
      <w:lvlText w:val=""/>
      <w:lvlJc w:val="left"/>
      <w:pPr>
        <w:tabs>
          <w:tab w:val="num" w:pos="360"/>
        </w:tabs>
        <w:ind w:left="360" w:hanging="360"/>
      </w:pPr>
      <w:rPr>
        <w:rFonts w:ascii="Wingdings" w:hAnsi="Wingdings" w:hint="default"/>
        <w:b/>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EC7215"/>
    <w:multiLevelType w:val="hybridMultilevel"/>
    <w:tmpl w:val="E24E4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A3115D"/>
    <w:multiLevelType w:val="hybridMultilevel"/>
    <w:tmpl w:val="225C6AB6"/>
    <w:lvl w:ilvl="0" w:tplc="E1480EDA">
      <w:start w:val="1"/>
      <w:numFmt w:val="bullet"/>
      <w:lvlText w:val=""/>
      <w:lvlJc w:val="left"/>
      <w:pPr>
        <w:tabs>
          <w:tab w:val="num" w:pos="360"/>
        </w:tabs>
        <w:ind w:left="360" w:hanging="360"/>
      </w:pPr>
      <w:rPr>
        <w:rFonts w:ascii="Wingdings" w:hAnsi="Wingdings" w:hint="default"/>
        <w:b w:val="0"/>
        <w:i w:val="0"/>
        <w:color w:val="auto"/>
        <w:sz w:val="24"/>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2C5"/>
    <w:rsid w:val="00004AE3"/>
    <w:rsid w:val="0002451A"/>
    <w:rsid w:val="0003322B"/>
    <w:rsid w:val="00055BF7"/>
    <w:rsid w:val="000579D3"/>
    <w:rsid w:val="000702DF"/>
    <w:rsid w:val="000707E9"/>
    <w:rsid w:val="00070C35"/>
    <w:rsid w:val="000778F1"/>
    <w:rsid w:val="000806FB"/>
    <w:rsid w:val="000A0B8E"/>
    <w:rsid w:val="000C3C9B"/>
    <w:rsid w:val="000C4267"/>
    <w:rsid w:val="000C49D2"/>
    <w:rsid w:val="000D378C"/>
    <w:rsid w:val="000F44E9"/>
    <w:rsid w:val="0014190D"/>
    <w:rsid w:val="00147C4C"/>
    <w:rsid w:val="00184231"/>
    <w:rsid w:val="001850FC"/>
    <w:rsid w:val="001928B3"/>
    <w:rsid w:val="001B3D6D"/>
    <w:rsid w:val="001B4328"/>
    <w:rsid w:val="001C4F30"/>
    <w:rsid w:val="001D3E03"/>
    <w:rsid w:val="001D7920"/>
    <w:rsid w:val="002043ED"/>
    <w:rsid w:val="00215D95"/>
    <w:rsid w:val="002244FE"/>
    <w:rsid w:val="00241999"/>
    <w:rsid w:val="00256D1D"/>
    <w:rsid w:val="0026583F"/>
    <w:rsid w:val="00266A35"/>
    <w:rsid w:val="00284F20"/>
    <w:rsid w:val="002877ED"/>
    <w:rsid w:val="00291F5E"/>
    <w:rsid w:val="002973D9"/>
    <w:rsid w:val="00297980"/>
    <w:rsid w:val="002E753E"/>
    <w:rsid w:val="002F17F7"/>
    <w:rsid w:val="002F38A1"/>
    <w:rsid w:val="00311EA3"/>
    <w:rsid w:val="00323080"/>
    <w:rsid w:val="00335E69"/>
    <w:rsid w:val="00336B6C"/>
    <w:rsid w:val="0035796C"/>
    <w:rsid w:val="00371723"/>
    <w:rsid w:val="00397BAC"/>
    <w:rsid w:val="003A221A"/>
    <w:rsid w:val="003C02C5"/>
    <w:rsid w:val="003C194C"/>
    <w:rsid w:val="003D2312"/>
    <w:rsid w:val="003E132F"/>
    <w:rsid w:val="003F793D"/>
    <w:rsid w:val="0041287E"/>
    <w:rsid w:val="0041343E"/>
    <w:rsid w:val="00425767"/>
    <w:rsid w:val="00455682"/>
    <w:rsid w:val="004567EE"/>
    <w:rsid w:val="0045718A"/>
    <w:rsid w:val="00486189"/>
    <w:rsid w:val="004A0584"/>
    <w:rsid w:val="004C05BE"/>
    <w:rsid w:val="004C5E9A"/>
    <w:rsid w:val="004D357F"/>
    <w:rsid w:val="004D5D1D"/>
    <w:rsid w:val="004F0EA8"/>
    <w:rsid w:val="005234BF"/>
    <w:rsid w:val="00541865"/>
    <w:rsid w:val="00546BFD"/>
    <w:rsid w:val="00550DB3"/>
    <w:rsid w:val="0055250D"/>
    <w:rsid w:val="00560C44"/>
    <w:rsid w:val="00562A82"/>
    <w:rsid w:val="0058240F"/>
    <w:rsid w:val="00594CA6"/>
    <w:rsid w:val="005967B1"/>
    <w:rsid w:val="005B2A39"/>
    <w:rsid w:val="005B4B34"/>
    <w:rsid w:val="005D42DF"/>
    <w:rsid w:val="005D62C1"/>
    <w:rsid w:val="005F0C43"/>
    <w:rsid w:val="00602493"/>
    <w:rsid w:val="00613FDF"/>
    <w:rsid w:val="00615872"/>
    <w:rsid w:val="00642A04"/>
    <w:rsid w:val="006437F1"/>
    <w:rsid w:val="00657D42"/>
    <w:rsid w:val="0066446D"/>
    <w:rsid w:val="00665202"/>
    <w:rsid w:val="0067474A"/>
    <w:rsid w:val="006A3464"/>
    <w:rsid w:val="006D1137"/>
    <w:rsid w:val="006D1318"/>
    <w:rsid w:val="006D4BE2"/>
    <w:rsid w:val="006E22D6"/>
    <w:rsid w:val="006E57E4"/>
    <w:rsid w:val="006E68FE"/>
    <w:rsid w:val="0070648A"/>
    <w:rsid w:val="00713EEE"/>
    <w:rsid w:val="00745630"/>
    <w:rsid w:val="0076215F"/>
    <w:rsid w:val="00775133"/>
    <w:rsid w:val="00794FFC"/>
    <w:rsid w:val="00796FAE"/>
    <w:rsid w:val="007A7AFD"/>
    <w:rsid w:val="007B5A5C"/>
    <w:rsid w:val="007D610B"/>
    <w:rsid w:val="007E1EE0"/>
    <w:rsid w:val="007F3195"/>
    <w:rsid w:val="008225FE"/>
    <w:rsid w:val="008314E6"/>
    <w:rsid w:val="00847709"/>
    <w:rsid w:val="008611A0"/>
    <w:rsid w:val="00863C88"/>
    <w:rsid w:val="008641DF"/>
    <w:rsid w:val="00874CC9"/>
    <w:rsid w:val="008752C9"/>
    <w:rsid w:val="00886906"/>
    <w:rsid w:val="0089549F"/>
    <w:rsid w:val="008A0EF8"/>
    <w:rsid w:val="008C2E31"/>
    <w:rsid w:val="008C523C"/>
    <w:rsid w:val="008E39A6"/>
    <w:rsid w:val="008F2786"/>
    <w:rsid w:val="008F451B"/>
    <w:rsid w:val="008F7B83"/>
    <w:rsid w:val="00932BA1"/>
    <w:rsid w:val="00934442"/>
    <w:rsid w:val="009359D1"/>
    <w:rsid w:val="00937258"/>
    <w:rsid w:val="0094346A"/>
    <w:rsid w:val="00955925"/>
    <w:rsid w:val="00957C0B"/>
    <w:rsid w:val="0096094D"/>
    <w:rsid w:val="009721EA"/>
    <w:rsid w:val="00984668"/>
    <w:rsid w:val="009B42E7"/>
    <w:rsid w:val="009C191A"/>
    <w:rsid w:val="009C4924"/>
    <w:rsid w:val="009D28AC"/>
    <w:rsid w:val="009E4966"/>
    <w:rsid w:val="009F0028"/>
    <w:rsid w:val="009F1B64"/>
    <w:rsid w:val="009F692A"/>
    <w:rsid w:val="00A0184D"/>
    <w:rsid w:val="00A440AC"/>
    <w:rsid w:val="00A66192"/>
    <w:rsid w:val="00AA2346"/>
    <w:rsid w:val="00AA6920"/>
    <w:rsid w:val="00AA756F"/>
    <w:rsid w:val="00AB5430"/>
    <w:rsid w:val="00AF4D91"/>
    <w:rsid w:val="00B167CD"/>
    <w:rsid w:val="00B70E8D"/>
    <w:rsid w:val="00B811D3"/>
    <w:rsid w:val="00B83239"/>
    <w:rsid w:val="00B86066"/>
    <w:rsid w:val="00C2696C"/>
    <w:rsid w:val="00C53767"/>
    <w:rsid w:val="00C57592"/>
    <w:rsid w:val="00C74BBE"/>
    <w:rsid w:val="00C7530C"/>
    <w:rsid w:val="00C75C73"/>
    <w:rsid w:val="00C80D3E"/>
    <w:rsid w:val="00C94CE2"/>
    <w:rsid w:val="00CB1443"/>
    <w:rsid w:val="00CB3F1D"/>
    <w:rsid w:val="00CB6A01"/>
    <w:rsid w:val="00CC7D03"/>
    <w:rsid w:val="00D21624"/>
    <w:rsid w:val="00D370F7"/>
    <w:rsid w:val="00D3778F"/>
    <w:rsid w:val="00D41F1C"/>
    <w:rsid w:val="00D5177F"/>
    <w:rsid w:val="00D65415"/>
    <w:rsid w:val="00D674F5"/>
    <w:rsid w:val="00D70161"/>
    <w:rsid w:val="00D8769C"/>
    <w:rsid w:val="00D96F09"/>
    <w:rsid w:val="00DA530E"/>
    <w:rsid w:val="00DC5404"/>
    <w:rsid w:val="00DD1C92"/>
    <w:rsid w:val="00DD1E35"/>
    <w:rsid w:val="00DD2371"/>
    <w:rsid w:val="00E0301A"/>
    <w:rsid w:val="00E11533"/>
    <w:rsid w:val="00E17B63"/>
    <w:rsid w:val="00E27D7B"/>
    <w:rsid w:val="00E53B32"/>
    <w:rsid w:val="00E77247"/>
    <w:rsid w:val="00E93FC7"/>
    <w:rsid w:val="00E942AB"/>
    <w:rsid w:val="00E9438E"/>
    <w:rsid w:val="00EC33D0"/>
    <w:rsid w:val="00EC47A7"/>
    <w:rsid w:val="00EE3614"/>
    <w:rsid w:val="00EF01A7"/>
    <w:rsid w:val="00EF2B7E"/>
    <w:rsid w:val="00F30BEB"/>
    <w:rsid w:val="00F351CA"/>
    <w:rsid w:val="00F63BD3"/>
    <w:rsid w:val="00F76FDE"/>
    <w:rsid w:val="00FB7716"/>
    <w:rsid w:val="00FD691E"/>
    <w:rsid w:val="00FE7518"/>
    <w:rsid w:val="00FE7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61F5A75B-8114-41FD-9B18-2E06F9288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161"/>
    <w:rPr>
      <w:rFonts w:ascii="Arial" w:hAnsi="Arial" w:cs="Arial"/>
      <w:sz w:val="24"/>
      <w:szCs w:val="24"/>
      <w:lang w:eastAsia="en-US"/>
    </w:rPr>
  </w:style>
  <w:style w:type="paragraph" w:styleId="Heading1">
    <w:name w:val="heading 1"/>
    <w:basedOn w:val="Normal"/>
    <w:next w:val="Normal"/>
    <w:qFormat/>
    <w:rsid w:val="0003322B"/>
    <w:pPr>
      <w:keepNext/>
      <w:outlineLvl w:val="0"/>
    </w:pPr>
    <w:rPr>
      <w:rFonts w:ascii="Comic Sans MS" w:hAnsi="Comic Sans MS"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0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17B63"/>
    <w:rPr>
      <w:color w:val="0000FF"/>
      <w:u w:val="single"/>
    </w:rPr>
  </w:style>
  <w:style w:type="paragraph" w:styleId="BalloonText">
    <w:name w:val="Balloon Text"/>
    <w:basedOn w:val="Normal"/>
    <w:link w:val="BalloonTextChar"/>
    <w:rsid w:val="0094346A"/>
    <w:rPr>
      <w:rFonts w:ascii="Tahoma" w:hAnsi="Tahoma" w:cs="Tahoma"/>
      <w:sz w:val="16"/>
      <w:szCs w:val="16"/>
    </w:rPr>
  </w:style>
  <w:style w:type="character" w:customStyle="1" w:styleId="BalloonTextChar">
    <w:name w:val="Balloon Text Char"/>
    <w:basedOn w:val="DefaultParagraphFont"/>
    <w:link w:val="BalloonText"/>
    <w:rsid w:val="0094346A"/>
    <w:rPr>
      <w:rFonts w:ascii="Tahoma" w:hAnsi="Tahoma" w:cs="Tahoma"/>
      <w:sz w:val="16"/>
      <w:szCs w:val="16"/>
      <w:lang w:eastAsia="en-US"/>
    </w:rPr>
  </w:style>
  <w:style w:type="paragraph" w:styleId="ListParagraph">
    <w:name w:val="List Paragraph"/>
    <w:basedOn w:val="Normal"/>
    <w:uiPriority w:val="34"/>
    <w:qFormat/>
    <w:rsid w:val="00080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482984">
      <w:bodyDiv w:val="1"/>
      <w:marLeft w:val="0"/>
      <w:marRight w:val="0"/>
      <w:marTop w:val="0"/>
      <w:marBottom w:val="0"/>
      <w:divBdr>
        <w:top w:val="none" w:sz="0" w:space="0" w:color="auto"/>
        <w:left w:val="none" w:sz="0" w:space="0" w:color="auto"/>
        <w:bottom w:val="none" w:sz="0" w:space="0" w:color="auto"/>
        <w:right w:val="none" w:sz="0" w:space="0" w:color="auto"/>
      </w:divBdr>
      <w:divsChild>
        <w:div w:id="723330385">
          <w:marLeft w:val="0"/>
          <w:marRight w:val="0"/>
          <w:marTop w:val="0"/>
          <w:marBottom w:val="0"/>
          <w:divBdr>
            <w:top w:val="none" w:sz="0" w:space="0" w:color="auto"/>
            <w:left w:val="none" w:sz="0" w:space="0" w:color="auto"/>
            <w:bottom w:val="none" w:sz="0" w:space="0" w:color="auto"/>
            <w:right w:val="none" w:sz="0" w:space="0" w:color="auto"/>
          </w:divBdr>
          <w:divsChild>
            <w:div w:id="1498694235">
              <w:marLeft w:val="0"/>
              <w:marRight w:val="0"/>
              <w:marTop w:val="0"/>
              <w:marBottom w:val="0"/>
              <w:divBdr>
                <w:top w:val="none" w:sz="0" w:space="0" w:color="auto"/>
                <w:left w:val="none" w:sz="0" w:space="0" w:color="auto"/>
                <w:bottom w:val="none" w:sz="0" w:space="0" w:color="auto"/>
                <w:right w:val="none" w:sz="0" w:space="0" w:color="auto"/>
              </w:divBdr>
              <w:divsChild>
                <w:div w:id="1079404133">
                  <w:marLeft w:val="0"/>
                  <w:marRight w:val="0"/>
                  <w:marTop w:val="0"/>
                  <w:marBottom w:val="0"/>
                  <w:divBdr>
                    <w:top w:val="none" w:sz="0" w:space="0" w:color="auto"/>
                    <w:left w:val="none" w:sz="0" w:space="0" w:color="auto"/>
                    <w:bottom w:val="none" w:sz="0" w:space="0" w:color="auto"/>
                    <w:right w:val="none" w:sz="0" w:space="0" w:color="auto"/>
                  </w:divBdr>
                  <w:divsChild>
                    <w:div w:id="2096901261">
                      <w:marLeft w:val="0"/>
                      <w:marRight w:val="0"/>
                      <w:marTop w:val="0"/>
                      <w:marBottom w:val="0"/>
                      <w:divBdr>
                        <w:top w:val="none" w:sz="0" w:space="0" w:color="auto"/>
                        <w:left w:val="none" w:sz="0" w:space="0" w:color="auto"/>
                        <w:bottom w:val="none" w:sz="0" w:space="0" w:color="auto"/>
                        <w:right w:val="none" w:sz="0" w:space="0" w:color="auto"/>
                      </w:divBdr>
                      <w:divsChild>
                        <w:div w:id="1263951054">
                          <w:marLeft w:val="0"/>
                          <w:marRight w:val="0"/>
                          <w:marTop w:val="0"/>
                          <w:marBottom w:val="0"/>
                          <w:divBdr>
                            <w:top w:val="none" w:sz="0" w:space="0" w:color="auto"/>
                            <w:left w:val="none" w:sz="0" w:space="0" w:color="auto"/>
                            <w:bottom w:val="none" w:sz="0" w:space="0" w:color="auto"/>
                            <w:right w:val="none" w:sz="0" w:space="0" w:color="auto"/>
                          </w:divBdr>
                          <w:divsChild>
                            <w:div w:id="956837870">
                              <w:marLeft w:val="0"/>
                              <w:marRight w:val="0"/>
                              <w:marTop w:val="0"/>
                              <w:marBottom w:val="0"/>
                              <w:divBdr>
                                <w:top w:val="none" w:sz="0" w:space="0" w:color="auto"/>
                                <w:left w:val="none" w:sz="0" w:space="0" w:color="auto"/>
                                <w:bottom w:val="none" w:sz="0" w:space="0" w:color="auto"/>
                                <w:right w:val="none" w:sz="0" w:space="0" w:color="auto"/>
                              </w:divBdr>
                              <w:divsChild>
                                <w:div w:id="155540044">
                                  <w:marLeft w:val="0"/>
                                  <w:marRight w:val="0"/>
                                  <w:marTop w:val="0"/>
                                  <w:marBottom w:val="0"/>
                                  <w:divBdr>
                                    <w:top w:val="none" w:sz="0" w:space="0" w:color="auto"/>
                                    <w:left w:val="none" w:sz="0" w:space="0" w:color="auto"/>
                                    <w:bottom w:val="none" w:sz="0" w:space="0" w:color="auto"/>
                                    <w:right w:val="none" w:sz="0" w:space="0" w:color="auto"/>
                                  </w:divBdr>
                                  <w:divsChild>
                                    <w:div w:id="1547447169">
                                      <w:marLeft w:val="0"/>
                                      <w:marRight w:val="0"/>
                                      <w:marTop w:val="0"/>
                                      <w:marBottom w:val="0"/>
                                      <w:divBdr>
                                        <w:top w:val="none" w:sz="0" w:space="0" w:color="auto"/>
                                        <w:left w:val="none" w:sz="0" w:space="0" w:color="auto"/>
                                        <w:bottom w:val="none" w:sz="0" w:space="0" w:color="auto"/>
                                        <w:right w:val="none" w:sz="0" w:space="0" w:color="auto"/>
                                      </w:divBdr>
                                      <w:divsChild>
                                        <w:div w:id="161166425">
                                          <w:marLeft w:val="0"/>
                                          <w:marRight w:val="0"/>
                                          <w:marTop w:val="0"/>
                                          <w:marBottom w:val="0"/>
                                          <w:divBdr>
                                            <w:top w:val="none" w:sz="0" w:space="0" w:color="auto"/>
                                            <w:left w:val="none" w:sz="0" w:space="0" w:color="auto"/>
                                            <w:bottom w:val="none" w:sz="0" w:space="0" w:color="auto"/>
                                            <w:right w:val="none" w:sz="0" w:space="0" w:color="auto"/>
                                          </w:divBdr>
                                          <w:divsChild>
                                            <w:div w:id="1859350903">
                                              <w:marLeft w:val="0"/>
                                              <w:marRight w:val="0"/>
                                              <w:marTop w:val="0"/>
                                              <w:marBottom w:val="0"/>
                                              <w:divBdr>
                                                <w:top w:val="none" w:sz="0" w:space="0" w:color="auto"/>
                                                <w:left w:val="none" w:sz="0" w:space="0" w:color="auto"/>
                                                <w:bottom w:val="none" w:sz="0" w:space="0" w:color="auto"/>
                                                <w:right w:val="none" w:sz="0" w:space="0" w:color="auto"/>
                                              </w:divBdr>
                                              <w:divsChild>
                                                <w:div w:id="574314228">
                                                  <w:marLeft w:val="0"/>
                                                  <w:marRight w:val="0"/>
                                                  <w:marTop w:val="0"/>
                                                  <w:marBottom w:val="0"/>
                                                  <w:divBdr>
                                                    <w:top w:val="none" w:sz="0" w:space="0" w:color="auto"/>
                                                    <w:left w:val="none" w:sz="0" w:space="0" w:color="auto"/>
                                                    <w:bottom w:val="none" w:sz="0" w:space="0" w:color="auto"/>
                                                    <w:right w:val="none" w:sz="0" w:space="0" w:color="auto"/>
                                                  </w:divBdr>
                                                  <w:divsChild>
                                                    <w:div w:id="179860956">
                                                      <w:marLeft w:val="0"/>
                                                      <w:marRight w:val="0"/>
                                                      <w:marTop w:val="0"/>
                                                      <w:marBottom w:val="0"/>
                                                      <w:divBdr>
                                                        <w:top w:val="none" w:sz="0" w:space="0" w:color="auto"/>
                                                        <w:left w:val="none" w:sz="0" w:space="0" w:color="auto"/>
                                                        <w:bottom w:val="none" w:sz="0" w:space="0" w:color="auto"/>
                                                        <w:right w:val="none" w:sz="0" w:space="0" w:color="auto"/>
                                                      </w:divBdr>
                                                      <w:divsChild>
                                                        <w:div w:id="973829725">
                                                          <w:marLeft w:val="0"/>
                                                          <w:marRight w:val="0"/>
                                                          <w:marTop w:val="0"/>
                                                          <w:marBottom w:val="0"/>
                                                          <w:divBdr>
                                                            <w:top w:val="none" w:sz="0" w:space="0" w:color="auto"/>
                                                            <w:left w:val="none" w:sz="0" w:space="0" w:color="auto"/>
                                                            <w:bottom w:val="none" w:sz="0" w:space="0" w:color="auto"/>
                                                            <w:right w:val="none" w:sz="0" w:space="0" w:color="auto"/>
                                                          </w:divBdr>
                                                          <w:divsChild>
                                                            <w:div w:id="1135565181">
                                                              <w:marLeft w:val="0"/>
                                                              <w:marRight w:val="150"/>
                                                              <w:marTop w:val="0"/>
                                                              <w:marBottom w:val="150"/>
                                                              <w:divBdr>
                                                                <w:top w:val="none" w:sz="0" w:space="0" w:color="auto"/>
                                                                <w:left w:val="none" w:sz="0" w:space="0" w:color="auto"/>
                                                                <w:bottom w:val="none" w:sz="0" w:space="0" w:color="auto"/>
                                                                <w:right w:val="none" w:sz="0" w:space="0" w:color="auto"/>
                                                              </w:divBdr>
                                                              <w:divsChild>
                                                                <w:div w:id="823469634">
                                                                  <w:marLeft w:val="0"/>
                                                                  <w:marRight w:val="0"/>
                                                                  <w:marTop w:val="0"/>
                                                                  <w:marBottom w:val="0"/>
                                                                  <w:divBdr>
                                                                    <w:top w:val="none" w:sz="0" w:space="0" w:color="auto"/>
                                                                    <w:left w:val="none" w:sz="0" w:space="0" w:color="auto"/>
                                                                    <w:bottom w:val="none" w:sz="0" w:space="0" w:color="auto"/>
                                                                    <w:right w:val="none" w:sz="0" w:space="0" w:color="auto"/>
                                                                  </w:divBdr>
                                                                  <w:divsChild>
                                                                    <w:div w:id="1002591015">
                                                                      <w:marLeft w:val="0"/>
                                                                      <w:marRight w:val="0"/>
                                                                      <w:marTop w:val="0"/>
                                                                      <w:marBottom w:val="0"/>
                                                                      <w:divBdr>
                                                                        <w:top w:val="none" w:sz="0" w:space="0" w:color="auto"/>
                                                                        <w:left w:val="none" w:sz="0" w:space="0" w:color="auto"/>
                                                                        <w:bottom w:val="none" w:sz="0" w:space="0" w:color="auto"/>
                                                                        <w:right w:val="none" w:sz="0" w:space="0" w:color="auto"/>
                                                                      </w:divBdr>
                                                                      <w:divsChild>
                                                                        <w:div w:id="1551455409">
                                                                          <w:marLeft w:val="0"/>
                                                                          <w:marRight w:val="0"/>
                                                                          <w:marTop w:val="0"/>
                                                                          <w:marBottom w:val="0"/>
                                                                          <w:divBdr>
                                                                            <w:top w:val="none" w:sz="0" w:space="0" w:color="auto"/>
                                                                            <w:left w:val="none" w:sz="0" w:space="0" w:color="auto"/>
                                                                            <w:bottom w:val="none" w:sz="0" w:space="0" w:color="auto"/>
                                                                            <w:right w:val="none" w:sz="0" w:space="0" w:color="auto"/>
                                                                          </w:divBdr>
                                                                          <w:divsChild>
                                                                            <w:div w:id="2017996025">
                                                                              <w:marLeft w:val="0"/>
                                                                              <w:marRight w:val="0"/>
                                                                              <w:marTop w:val="0"/>
                                                                              <w:marBottom w:val="0"/>
                                                                              <w:divBdr>
                                                                                <w:top w:val="none" w:sz="0" w:space="0" w:color="auto"/>
                                                                                <w:left w:val="none" w:sz="0" w:space="0" w:color="auto"/>
                                                                                <w:bottom w:val="none" w:sz="0" w:space="0" w:color="auto"/>
                                                                                <w:right w:val="none" w:sz="0" w:space="0" w:color="auto"/>
                                                                              </w:divBdr>
                                                                              <w:divsChild>
                                                                                <w:div w:id="1078555929">
                                                                                  <w:marLeft w:val="0"/>
                                                                                  <w:marRight w:val="0"/>
                                                                                  <w:marTop w:val="0"/>
                                                                                  <w:marBottom w:val="0"/>
                                                                                  <w:divBdr>
                                                                                    <w:top w:val="none" w:sz="0" w:space="0" w:color="auto"/>
                                                                                    <w:left w:val="none" w:sz="0" w:space="0" w:color="auto"/>
                                                                                    <w:bottom w:val="none" w:sz="0" w:space="0" w:color="auto"/>
                                                                                    <w:right w:val="none" w:sz="0" w:space="0" w:color="auto"/>
                                                                                  </w:divBdr>
                                                                                  <w:divsChild>
                                                                                    <w:div w:id="289213972">
                                                                                      <w:marLeft w:val="0"/>
                                                                                      <w:marRight w:val="0"/>
                                                                                      <w:marTop w:val="0"/>
                                                                                      <w:marBottom w:val="0"/>
                                                                                      <w:divBdr>
                                                                                        <w:top w:val="none" w:sz="0" w:space="0" w:color="auto"/>
                                                                                        <w:left w:val="none" w:sz="0" w:space="0" w:color="auto"/>
                                                                                        <w:bottom w:val="none" w:sz="0" w:space="0" w:color="auto"/>
                                                                                        <w:right w:val="none" w:sz="0" w:space="0" w:color="auto"/>
                                                                                      </w:divBdr>
                                                                                    </w:div>
                                                                                    <w:div w:id="42168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5590086">
      <w:bodyDiv w:val="1"/>
      <w:marLeft w:val="0"/>
      <w:marRight w:val="0"/>
      <w:marTop w:val="0"/>
      <w:marBottom w:val="0"/>
      <w:divBdr>
        <w:top w:val="none" w:sz="0" w:space="0" w:color="auto"/>
        <w:left w:val="none" w:sz="0" w:space="0" w:color="auto"/>
        <w:bottom w:val="none" w:sz="0" w:space="0" w:color="auto"/>
        <w:right w:val="none" w:sz="0" w:space="0" w:color="auto"/>
      </w:divBdr>
      <w:divsChild>
        <w:div w:id="1750038928">
          <w:marLeft w:val="0"/>
          <w:marRight w:val="0"/>
          <w:marTop w:val="0"/>
          <w:marBottom w:val="0"/>
          <w:divBdr>
            <w:top w:val="none" w:sz="0" w:space="0" w:color="auto"/>
            <w:left w:val="none" w:sz="0" w:space="0" w:color="auto"/>
            <w:bottom w:val="none" w:sz="0" w:space="0" w:color="auto"/>
            <w:right w:val="none" w:sz="0" w:space="0" w:color="auto"/>
          </w:divBdr>
          <w:divsChild>
            <w:div w:id="1689676753">
              <w:marLeft w:val="0"/>
              <w:marRight w:val="0"/>
              <w:marTop w:val="0"/>
              <w:marBottom w:val="0"/>
              <w:divBdr>
                <w:top w:val="none" w:sz="0" w:space="0" w:color="auto"/>
                <w:left w:val="none" w:sz="0" w:space="0" w:color="auto"/>
                <w:bottom w:val="none" w:sz="0" w:space="0" w:color="auto"/>
                <w:right w:val="none" w:sz="0" w:space="0" w:color="auto"/>
              </w:divBdr>
              <w:divsChild>
                <w:div w:id="288123280">
                  <w:marLeft w:val="0"/>
                  <w:marRight w:val="0"/>
                  <w:marTop w:val="195"/>
                  <w:marBottom w:val="0"/>
                  <w:divBdr>
                    <w:top w:val="none" w:sz="0" w:space="0" w:color="auto"/>
                    <w:left w:val="none" w:sz="0" w:space="0" w:color="auto"/>
                    <w:bottom w:val="none" w:sz="0" w:space="0" w:color="auto"/>
                    <w:right w:val="none" w:sz="0" w:space="0" w:color="auto"/>
                  </w:divBdr>
                  <w:divsChild>
                    <w:div w:id="824973631">
                      <w:marLeft w:val="0"/>
                      <w:marRight w:val="0"/>
                      <w:marTop w:val="0"/>
                      <w:marBottom w:val="0"/>
                      <w:divBdr>
                        <w:top w:val="none" w:sz="0" w:space="0" w:color="auto"/>
                        <w:left w:val="none" w:sz="0" w:space="0" w:color="auto"/>
                        <w:bottom w:val="none" w:sz="0" w:space="0" w:color="auto"/>
                        <w:right w:val="none" w:sz="0" w:space="0" w:color="auto"/>
                      </w:divBdr>
                      <w:divsChild>
                        <w:div w:id="1534999808">
                          <w:marLeft w:val="0"/>
                          <w:marRight w:val="0"/>
                          <w:marTop w:val="0"/>
                          <w:marBottom w:val="0"/>
                          <w:divBdr>
                            <w:top w:val="none" w:sz="0" w:space="0" w:color="auto"/>
                            <w:left w:val="none" w:sz="0" w:space="0" w:color="auto"/>
                            <w:bottom w:val="none" w:sz="0" w:space="0" w:color="auto"/>
                            <w:right w:val="none" w:sz="0" w:space="0" w:color="auto"/>
                          </w:divBdr>
                          <w:divsChild>
                            <w:div w:id="877203860">
                              <w:marLeft w:val="0"/>
                              <w:marRight w:val="0"/>
                              <w:marTop w:val="0"/>
                              <w:marBottom w:val="0"/>
                              <w:divBdr>
                                <w:top w:val="none" w:sz="0" w:space="0" w:color="auto"/>
                                <w:left w:val="none" w:sz="0" w:space="0" w:color="auto"/>
                                <w:bottom w:val="none" w:sz="0" w:space="0" w:color="auto"/>
                                <w:right w:val="none" w:sz="0" w:space="0" w:color="auto"/>
                              </w:divBdr>
                              <w:divsChild>
                                <w:div w:id="537815282">
                                  <w:marLeft w:val="0"/>
                                  <w:marRight w:val="0"/>
                                  <w:marTop w:val="0"/>
                                  <w:marBottom w:val="0"/>
                                  <w:divBdr>
                                    <w:top w:val="none" w:sz="0" w:space="0" w:color="auto"/>
                                    <w:left w:val="none" w:sz="0" w:space="0" w:color="auto"/>
                                    <w:bottom w:val="none" w:sz="0" w:space="0" w:color="auto"/>
                                    <w:right w:val="none" w:sz="0" w:space="0" w:color="auto"/>
                                  </w:divBdr>
                                  <w:divsChild>
                                    <w:div w:id="476536029">
                                      <w:marLeft w:val="0"/>
                                      <w:marRight w:val="0"/>
                                      <w:marTop w:val="0"/>
                                      <w:marBottom w:val="0"/>
                                      <w:divBdr>
                                        <w:top w:val="none" w:sz="0" w:space="0" w:color="auto"/>
                                        <w:left w:val="none" w:sz="0" w:space="0" w:color="auto"/>
                                        <w:bottom w:val="none" w:sz="0" w:space="0" w:color="auto"/>
                                        <w:right w:val="none" w:sz="0" w:space="0" w:color="auto"/>
                                      </w:divBdr>
                                      <w:divsChild>
                                        <w:div w:id="1962569556">
                                          <w:marLeft w:val="0"/>
                                          <w:marRight w:val="0"/>
                                          <w:marTop w:val="90"/>
                                          <w:marBottom w:val="0"/>
                                          <w:divBdr>
                                            <w:top w:val="none" w:sz="0" w:space="0" w:color="auto"/>
                                            <w:left w:val="none" w:sz="0" w:space="0" w:color="auto"/>
                                            <w:bottom w:val="none" w:sz="0" w:space="0" w:color="auto"/>
                                            <w:right w:val="none" w:sz="0" w:space="0" w:color="auto"/>
                                          </w:divBdr>
                                          <w:divsChild>
                                            <w:div w:id="1967275682">
                                              <w:marLeft w:val="0"/>
                                              <w:marRight w:val="0"/>
                                              <w:marTop w:val="0"/>
                                              <w:marBottom w:val="0"/>
                                              <w:divBdr>
                                                <w:top w:val="none" w:sz="0" w:space="0" w:color="auto"/>
                                                <w:left w:val="none" w:sz="0" w:space="0" w:color="auto"/>
                                                <w:bottom w:val="none" w:sz="0" w:space="0" w:color="auto"/>
                                                <w:right w:val="none" w:sz="0" w:space="0" w:color="auto"/>
                                              </w:divBdr>
                                              <w:divsChild>
                                                <w:div w:id="910654059">
                                                  <w:marLeft w:val="0"/>
                                                  <w:marRight w:val="0"/>
                                                  <w:marTop w:val="0"/>
                                                  <w:marBottom w:val="0"/>
                                                  <w:divBdr>
                                                    <w:top w:val="none" w:sz="0" w:space="0" w:color="auto"/>
                                                    <w:left w:val="none" w:sz="0" w:space="0" w:color="auto"/>
                                                    <w:bottom w:val="none" w:sz="0" w:space="0" w:color="auto"/>
                                                    <w:right w:val="none" w:sz="0" w:space="0" w:color="auto"/>
                                                  </w:divBdr>
                                                  <w:divsChild>
                                                    <w:div w:id="761801882">
                                                      <w:marLeft w:val="0"/>
                                                      <w:marRight w:val="0"/>
                                                      <w:marTop w:val="0"/>
                                                      <w:marBottom w:val="180"/>
                                                      <w:divBdr>
                                                        <w:top w:val="none" w:sz="0" w:space="0" w:color="auto"/>
                                                        <w:left w:val="none" w:sz="0" w:space="0" w:color="auto"/>
                                                        <w:bottom w:val="none" w:sz="0" w:space="0" w:color="auto"/>
                                                        <w:right w:val="none" w:sz="0" w:space="0" w:color="auto"/>
                                                      </w:divBdr>
                                                      <w:divsChild>
                                                        <w:div w:id="773549432">
                                                          <w:marLeft w:val="0"/>
                                                          <w:marRight w:val="0"/>
                                                          <w:marTop w:val="0"/>
                                                          <w:marBottom w:val="0"/>
                                                          <w:divBdr>
                                                            <w:top w:val="none" w:sz="0" w:space="0" w:color="auto"/>
                                                            <w:left w:val="none" w:sz="0" w:space="0" w:color="auto"/>
                                                            <w:bottom w:val="none" w:sz="0" w:space="0" w:color="auto"/>
                                                            <w:right w:val="none" w:sz="0" w:space="0" w:color="auto"/>
                                                          </w:divBdr>
                                                          <w:divsChild>
                                                            <w:div w:id="999382137">
                                                              <w:marLeft w:val="0"/>
                                                              <w:marRight w:val="0"/>
                                                              <w:marTop w:val="0"/>
                                                              <w:marBottom w:val="0"/>
                                                              <w:divBdr>
                                                                <w:top w:val="none" w:sz="0" w:space="0" w:color="auto"/>
                                                                <w:left w:val="none" w:sz="0" w:space="0" w:color="auto"/>
                                                                <w:bottom w:val="none" w:sz="0" w:space="0" w:color="auto"/>
                                                                <w:right w:val="none" w:sz="0" w:space="0" w:color="auto"/>
                                                              </w:divBdr>
                                                              <w:divsChild>
                                                                <w:div w:id="1282877858">
                                                                  <w:marLeft w:val="0"/>
                                                                  <w:marRight w:val="0"/>
                                                                  <w:marTop w:val="0"/>
                                                                  <w:marBottom w:val="0"/>
                                                                  <w:divBdr>
                                                                    <w:top w:val="none" w:sz="0" w:space="0" w:color="auto"/>
                                                                    <w:left w:val="none" w:sz="0" w:space="0" w:color="auto"/>
                                                                    <w:bottom w:val="none" w:sz="0" w:space="0" w:color="auto"/>
                                                                    <w:right w:val="none" w:sz="0" w:space="0" w:color="auto"/>
                                                                  </w:divBdr>
                                                                  <w:divsChild>
                                                                    <w:div w:id="200943614">
                                                                      <w:marLeft w:val="0"/>
                                                                      <w:marRight w:val="0"/>
                                                                      <w:marTop w:val="0"/>
                                                                      <w:marBottom w:val="0"/>
                                                                      <w:divBdr>
                                                                        <w:top w:val="none" w:sz="0" w:space="0" w:color="auto"/>
                                                                        <w:left w:val="none" w:sz="0" w:space="0" w:color="auto"/>
                                                                        <w:bottom w:val="none" w:sz="0" w:space="0" w:color="auto"/>
                                                                        <w:right w:val="none" w:sz="0" w:space="0" w:color="auto"/>
                                                                      </w:divBdr>
                                                                      <w:divsChild>
                                                                        <w:div w:id="1308710098">
                                                                          <w:marLeft w:val="0"/>
                                                                          <w:marRight w:val="0"/>
                                                                          <w:marTop w:val="0"/>
                                                                          <w:marBottom w:val="0"/>
                                                                          <w:divBdr>
                                                                            <w:top w:val="none" w:sz="0" w:space="0" w:color="auto"/>
                                                                            <w:left w:val="none" w:sz="0" w:space="0" w:color="auto"/>
                                                                            <w:bottom w:val="none" w:sz="0" w:space="0" w:color="auto"/>
                                                                            <w:right w:val="none" w:sz="0" w:space="0" w:color="auto"/>
                                                                          </w:divBdr>
                                                                          <w:divsChild>
                                                                            <w:div w:id="85419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8755781">
      <w:bodyDiv w:val="1"/>
      <w:marLeft w:val="0"/>
      <w:marRight w:val="0"/>
      <w:marTop w:val="0"/>
      <w:marBottom w:val="0"/>
      <w:divBdr>
        <w:top w:val="none" w:sz="0" w:space="0" w:color="auto"/>
        <w:left w:val="none" w:sz="0" w:space="0" w:color="auto"/>
        <w:bottom w:val="none" w:sz="0" w:space="0" w:color="auto"/>
        <w:right w:val="none" w:sz="0" w:space="0" w:color="auto"/>
      </w:divBdr>
      <w:divsChild>
        <w:div w:id="1165171239">
          <w:marLeft w:val="0"/>
          <w:marRight w:val="0"/>
          <w:marTop w:val="0"/>
          <w:marBottom w:val="0"/>
          <w:divBdr>
            <w:top w:val="none" w:sz="0" w:space="0" w:color="auto"/>
            <w:left w:val="none" w:sz="0" w:space="0" w:color="auto"/>
            <w:bottom w:val="none" w:sz="0" w:space="0" w:color="auto"/>
            <w:right w:val="none" w:sz="0" w:space="0" w:color="auto"/>
          </w:divBdr>
          <w:divsChild>
            <w:div w:id="18624580">
              <w:marLeft w:val="0"/>
              <w:marRight w:val="0"/>
              <w:marTop w:val="0"/>
              <w:marBottom w:val="0"/>
              <w:divBdr>
                <w:top w:val="none" w:sz="0" w:space="0" w:color="auto"/>
                <w:left w:val="none" w:sz="0" w:space="0" w:color="auto"/>
                <w:bottom w:val="none" w:sz="0" w:space="0" w:color="auto"/>
                <w:right w:val="none" w:sz="0" w:space="0" w:color="auto"/>
              </w:divBdr>
              <w:divsChild>
                <w:div w:id="970788708">
                  <w:marLeft w:val="0"/>
                  <w:marRight w:val="0"/>
                  <w:marTop w:val="0"/>
                  <w:marBottom w:val="0"/>
                  <w:divBdr>
                    <w:top w:val="none" w:sz="0" w:space="0" w:color="auto"/>
                    <w:left w:val="none" w:sz="0" w:space="0" w:color="auto"/>
                    <w:bottom w:val="none" w:sz="0" w:space="0" w:color="auto"/>
                    <w:right w:val="none" w:sz="0" w:space="0" w:color="auto"/>
                  </w:divBdr>
                  <w:divsChild>
                    <w:div w:id="1170631996">
                      <w:marLeft w:val="0"/>
                      <w:marRight w:val="0"/>
                      <w:marTop w:val="0"/>
                      <w:marBottom w:val="0"/>
                      <w:divBdr>
                        <w:top w:val="none" w:sz="0" w:space="0" w:color="auto"/>
                        <w:left w:val="none" w:sz="0" w:space="0" w:color="auto"/>
                        <w:bottom w:val="none" w:sz="0" w:space="0" w:color="auto"/>
                        <w:right w:val="none" w:sz="0" w:space="0" w:color="auto"/>
                      </w:divBdr>
                      <w:divsChild>
                        <w:div w:id="151483635">
                          <w:marLeft w:val="0"/>
                          <w:marRight w:val="0"/>
                          <w:marTop w:val="0"/>
                          <w:marBottom w:val="0"/>
                          <w:divBdr>
                            <w:top w:val="none" w:sz="0" w:space="0" w:color="auto"/>
                            <w:left w:val="none" w:sz="0" w:space="0" w:color="auto"/>
                            <w:bottom w:val="none" w:sz="0" w:space="0" w:color="auto"/>
                            <w:right w:val="none" w:sz="0" w:space="0" w:color="auto"/>
                          </w:divBdr>
                          <w:divsChild>
                            <w:div w:id="1997495076">
                              <w:marLeft w:val="0"/>
                              <w:marRight w:val="0"/>
                              <w:marTop w:val="2100"/>
                              <w:marBottom w:val="0"/>
                              <w:divBdr>
                                <w:top w:val="none" w:sz="0" w:space="0" w:color="auto"/>
                                <w:left w:val="none" w:sz="0" w:space="0" w:color="auto"/>
                                <w:bottom w:val="none" w:sz="0" w:space="0" w:color="auto"/>
                                <w:right w:val="none" w:sz="0" w:space="0" w:color="auto"/>
                              </w:divBdr>
                              <w:divsChild>
                                <w:div w:id="1244682439">
                                  <w:marLeft w:val="0"/>
                                  <w:marRight w:val="0"/>
                                  <w:marTop w:val="0"/>
                                  <w:marBottom w:val="0"/>
                                  <w:divBdr>
                                    <w:top w:val="none" w:sz="0" w:space="0" w:color="auto"/>
                                    <w:left w:val="none" w:sz="0" w:space="0" w:color="auto"/>
                                    <w:bottom w:val="none" w:sz="0" w:space="0" w:color="auto"/>
                                    <w:right w:val="none" w:sz="0" w:space="0" w:color="auto"/>
                                  </w:divBdr>
                                  <w:divsChild>
                                    <w:div w:id="1850948797">
                                      <w:marLeft w:val="0"/>
                                      <w:marRight w:val="0"/>
                                      <w:marTop w:val="0"/>
                                      <w:marBottom w:val="0"/>
                                      <w:divBdr>
                                        <w:top w:val="none" w:sz="0" w:space="0" w:color="auto"/>
                                        <w:left w:val="none" w:sz="0" w:space="0" w:color="auto"/>
                                        <w:bottom w:val="none" w:sz="0" w:space="0" w:color="auto"/>
                                        <w:right w:val="none" w:sz="0" w:space="0" w:color="auto"/>
                                      </w:divBdr>
                                      <w:divsChild>
                                        <w:div w:id="1896232376">
                                          <w:marLeft w:val="0"/>
                                          <w:marRight w:val="0"/>
                                          <w:marTop w:val="0"/>
                                          <w:marBottom w:val="0"/>
                                          <w:divBdr>
                                            <w:top w:val="none" w:sz="0" w:space="0" w:color="auto"/>
                                            <w:left w:val="none" w:sz="0" w:space="0" w:color="auto"/>
                                            <w:bottom w:val="none" w:sz="0" w:space="0" w:color="auto"/>
                                            <w:right w:val="none" w:sz="0" w:space="0" w:color="auto"/>
                                          </w:divBdr>
                                          <w:divsChild>
                                            <w:div w:id="155788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4701010">
      <w:bodyDiv w:val="1"/>
      <w:marLeft w:val="0"/>
      <w:marRight w:val="0"/>
      <w:marTop w:val="0"/>
      <w:marBottom w:val="0"/>
      <w:divBdr>
        <w:top w:val="none" w:sz="0" w:space="0" w:color="auto"/>
        <w:left w:val="none" w:sz="0" w:space="0" w:color="auto"/>
        <w:bottom w:val="none" w:sz="0" w:space="0" w:color="auto"/>
        <w:right w:val="none" w:sz="0" w:space="0" w:color="auto"/>
      </w:divBdr>
      <w:divsChild>
        <w:div w:id="1024088153">
          <w:marLeft w:val="0"/>
          <w:marRight w:val="0"/>
          <w:marTop w:val="0"/>
          <w:marBottom w:val="0"/>
          <w:divBdr>
            <w:top w:val="none" w:sz="0" w:space="0" w:color="auto"/>
            <w:left w:val="none" w:sz="0" w:space="0" w:color="auto"/>
            <w:bottom w:val="none" w:sz="0" w:space="0" w:color="auto"/>
            <w:right w:val="none" w:sz="0" w:space="0" w:color="auto"/>
          </w:divBdr>
          <w:divsChild>
            <w:div w:id="1537506254">
              <w:marLeft w:val="0"/>
              <w:marRight w:val="0"/>
              <w:marTop w:val="0"/>
              <w:marBottom w:val="0"/>
              <w:divBdr>
                <w:top w:val="none" w:sz="0" w:space="0" w:color="auto"/>
                <w:left w:val="none" w:sz="0" w:space="0" w:color="auto"/>
                <w:bottom w:val="none" w:sz="0" w:space="0" w:color="auto"/>
                <w:right w:val="none" w:sz="0" w:space="0" w:color="auto"/>
              </w:divBdr>
              <w:divsChild>
                <w:div w:id="304899378">
                  <w:marLeft w:val="0"/>
                  <w:marRight w:val="0"/>
                  <w:marTop w:val="195"/>
                  <w:marBottom w:val="0"/>
                  <w:divBdr>
                    <w:top w:val="none" w:sz="0" w:space="0" w:color="auto"/>
                    <w:left w:val="none" w:sz="0" w:space="0" w:color="auto"/>
                    <w:bottom w:val="none" w:sz="0" w:space="0" w:color="auto"/>
                    <w:right w:val="none" w:sz="0" w:space="0" w:color="auto"/>
                  </w:divBdr>
                  <w:divsChild>
                    <w:div w:id="484324773">
                      <w:marLeft w:val="0"/>
                      <w:marRight w:val="0"/>
                      <w:marTop w:val="0"/>
                      <w:marBottom w:val="0"/>
                      <w:divBdr>
                        <w:top w:val="none" w:sz="0" w:space="0" w:color="auto"/>
                        <w:left w:val="none" w:sz="0" w:space="0" w:color="auto"/>
                        <w:bottom w:val="none" w:sz="0" w:space="0" w:color="auto"/>
                        <w:right w:val="none" w:sz="0" w:space="0" w:color="auto"/>
                      </w:divBdr>
                      <w:divsChild>
                        <w:div w:id="1790472097">
                          <w:marLeft w:val="0"/>
                          <w:marRight w:val="0"/>
                          <w:marTop w:val="0"/>
                          <w:marBottom w:val="0"/>
                          <w:divBdr>
                            <w:top w:val="none" w:sz="0" w:space="0" w:color="auto"/>
                            <w:left w:val="none" w:sz="0" w:space="0" w:color="auto"/>
                            <w:bottom w:val="none" w:sz="0" w:space="0" w:color="auto"/>
                            <w:right w:val="none" w:sz="0" w:space="0" w:color="auto"/>
                          </w:divBdr>
                          <w:divsChild>
                            <w:div w:id="1067844057">
                              <w:marLeft w:val="0"/>
                              <w:marRight w:val="0"/>
                              <w:marTop w:val="0"/>
                              <w:marBottom w:val="0"/>
                              <w:divBdr>
                                <w:top w:val="none" w:sz="0" w:space="0" w:color="auto"/>
                                <w:left w:val="none" w:sz="0" w:space="0" w:color="auto"/>
                                <w:bottom w:val="none" w:sz="0" w:space="0" w:color="auto"/>
                                <w:right w:val="none" w:sz="0" w:space="0" w:color="auto"/>
                              </w:divBdr>
                              <w:divsChild>
                                <w:div w:id="1829591868">
                                  <w:marLeft w:val="0"/>
                                  <w:marRight w:val="0"/>
                                  <w:marTop w:val="0"/>
                                  <w:marBottom w:val="0"/>
                                  <w:divBdr>
                                    <w:top w:val="none" w:sz="0" w:space="0" w:color="auto"/>
                                    <w:left w:val="none" w:sz="0" w:space="0" w:color="auto"/>
                                    <w:bottom w:val="none" w:sz="0" w:space="0" w:color="auto"/>
                                    <w:right w:val="none" w:sz="0" w:space="0" w:color="auto"/>
                                  </w:divBdr>
                                  <w:divsChild>
                                    <w:div w:id="1964800565">
                                      <w:marLeft w:val="0"/>
                                      <w:marRight w:val="0"/>
                                      <w:marTop w:val="0"/>
                                      <w:marBottom w:val="0"/>
                                      <w:divBdr>
                                        <w:top w:val="none" w:sz="0" w:space="0" w:color="auto"/>
                                        <w:left w:val="none" w:sz="0" w:space="0" w:color="auto"/>
                                        <w:bottom w:val="none" w:sz="0" w:space="0" w:color="auto"/>
                                        <w:right w:val="none" w:sz="0" w:space="0" w:color="auto"/>
                                      </w:divBdr>
                                      <w:divsChild>
                                        <w:div w:id="1012226301">
                                          <w:marLeft w:val="0"/>
                                          <w:marRight w:val="0"/>
                                          <w:marTop w:val="90"/>
                                          <w:marBottom w:val="0"/>
                                          <w:divBdr>
                                            <w:top w:val="none" w:sz="0" w:space="0" w:color="auto"/>
                                            <w:left w:val="none" w:sz="0" w:space="0" w:color="auto"/>
                                            <w:bottom w:val="none" w:sz="0" w:space="0" w:color="auto"/>
                                            <w:right w:val="none" w:sz="0" w:space="0" w:color="auto"/>
                                          </w:divBdr>
                                          <w:divsChild>
                                            <w:div w:id="1797870666">
                                              <w:marLeft w:val="0"/>
                                              <w:marRight w:val="0"/>
                                              <w:marTop w:val="0"/>
                                              <w:marBottom w:val="0"/>
                                              <w:divBdr>
                                                <w:top w:val="none" w:sz="0" w:space="0" w:color="auto"/>
                                                <w:left w:val="none" w:sz="0" w:space="0" w:color="auto"/>
                                                <w:bottom w:val="none" w:sz="0" w:space="0" w:color="auto"/>
                                                <w:right w:val="none" w:sz="0" w:space="0" w:color="auto"/>
                                              </w:divBdr>
                                              <w:divsChild>
                                                <w:div w:id="1152213478">
                                                  <w:marLeft w:val="0"/>
                                                  <w:marRight w:val="0"/>
                                                  <w:marTop w:val="0"/>
                                                  <w:marBottom w:val="0"/>
                                                  <w:divBdr>
                                                    <w:top w:val="none" w:sz="0" w:space="0" w:color="auto"/>
                                                    <w:left w:val="none" w:sz="0" w:space="0" w:color="auto"/>
                                                    <w:bottom w:val="none" w:sz="0" w:space="0" w:color="auto"/>
                                                    <w:right w:val="none" w:sz="0" w:space="0" w:color="auto"/>
                                                  </w:divBdr>
                                                  <w:divsChild>
                                                    <w:div w:id="1705212885">
                                                      <w:marLeft w:val="0"/>
                                                      <w:marRight w:val="0"/>
                                                      <w:marTop w:val="0"/>
                                                      <w:marBottom w:val="180"/>
                                                      <w:divBdr>
                                                        <w:top w:val="none" w:sz="0" w:space="0" w:color="auto"/>
                                                        <w:left w:val="none" w:sz="0" w:space="0" w:color="auto"/>
                                                        <w:bottom w:val="none" w:sz="0" w:space="0" w:color="auto"/>
                                                        <w:right w:val="none" w:sz="0" w:space="0" w:color="auto"/>
                                                      </w:divBdr>
                                                      <w:divsChild>
                                                        <w:div w:id="323167047">
                                                          <w:marLeft w:val="0"/>
                                                          <w:marRight w:val="0"/>
                                                          <w:marTop w:val="0"/>
                                                          <w:marBottom w:val="0"/>
                                                          <w:divBdr>
                                                            <w:top w:val="none" w:sz="0" w:space="0" w:color="auto"/>
                                                            <w:left w:val="none" w:sz="0" w:space="0" w:color="auto"/>
                                                            <w:bottom w:val="none" w:sz="0" w:space="0" w:color="auto"/>
                                                            <w:right w:val="none" w:sz="0" w:space="0" w:color="auto"/>
                                                          </w:divBdr>
                                                          <w:divsChild>
                                                            <w:div w:id="1177958935">
                                                              <w:marLeft w:val="0"/>
                                                              <w:marRight w:val="0"/>
                                                              <w:marTop w:val="0"/>
                                                              <w:marBottom w:val="0"/>
                                                              <w:divBdr>
                                                                <w:top w:val="none" w:sz="0" w:space="0" w:color="auto"/>
                                                                <w:left w:val="none" w:sz="0" w:space="0" w:color="auto"/>
                                                                <w:bottom w:val="none" w:sz="0" w:space="0" w:color="auto"/>
                                                                <w:right w:val="none" w:sz="0" w:space="0" w:color="auto"/>
                                                              </w:divBdr>
                                                              <w:divsChild>
                                                                <w:div w:id="220332531">
                                                                  <w:marLeft w:val="0"/>
                                                                  <w:marRight w:val="0"/>
                                                                  <w:marTop w:val="0"/>
                                                                  <w:marBottom w:val="0"/>
                                                                  <w:divBdr>
                                                                    <w:top w:val="none" w:sz="0" w:space="0" w:color="auto"/>
                                                                    <w:left w:val="none" w:sz="0" w:space="0" w:color="auto"/>
                                                                    <w:bottom w:val="none" w:sz="0" w:space="0" w:color="auto"/>
                                                                    <w:right w:val="none" w:sz="0" w:space="0" w:color="auto"/>
                                                                  </w:divBdr>
                                                                  <w:divsChild>
                                                                    <w:div w:id="1348093500">
                                                                      <w:marLeft w:val="0"/>
                                                                      <w:marRight w:val="0"/>
                                                                      <w:marTop w:val="0"/>
                                                                      <w:marBottom w:val="0"/>
                                                                      <w:divBdr>
                                                                        <w:top w:val="none" w:sz="0" w:space="0" w:color="auto"/>
                                                                        <w:left w:val="none" w:sz="0" w:space="0" w:color="auto"/>
                                                                        <w:bottom w:val="none" w:sz="0" w:space="0" w:color="auto"/>
                                                                        <w:right w:val="none" w:sz="0" w:space="0" w:color="auto"/>
                                                                      </w:divBdr>
                                                                      <w:divsChild>
                                                                        <w:div w:id="1864050623">
                                                                          <w:marLeft w:val="0"/>
                                                                          <w:marRight w:val="0"/>
                                                                          <w:marTop w:val="0"/>
                                                                          <w:marBottom w:val="0"/>
                                                                          <w:divBdr>
                                                                            <w:top w:val="none" w:sz="0" w:space="0" w:color="auto"/>
                                                                            <w:left w:val="none" w:sz="0" w:space="0" w:color="auto"/>
                                                                            <w:bottom w:val="none" w:sz="0" w:space="0" w:color="auto"/>
                                                                            <w:right w:val="none" w:sz="0" w:space="0" w:color="auto"/>
                                                                          </w:divBdr>
                                                                          <w:divsChild>
                                                                            <w:div w:id="53099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mailto:jhuntley@pendragon.cambs.sch.uk"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gif"/><Relationship Id="rId17" Type="http://schemas.openxmlformats.org/officeDocument/2006/relationships/hyperlink" Target="mailto:cbuck@pendragon.cambs.sch.uk" TargetMode="External"/><Relationship Id="rId2" Type="http://schemas.openxmlformats.org/officeDocument/2006/relationships/numbering" Target="numbering.xml"/><Relationship Id="rId16" Type="http://schemas.openxmlformats.org/officeDocument/2006/relationships/hyperlink" Target="http://www.activelearnprimary.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hyperlink" Target="http://www.mathletics.co.uk/" TargetMode="Externa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0BD05-DBCC-4DC0-BC20-6F4A0C9F6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1009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CCC</Company>
  <LinksUpToDate>false</LinksUpToDate>
  <CharactersWithSpaces>6123</CharactersWithSpaces>
  <SharedDoc>false</SharedDoc>
  <HLinks>
    <vt:vector size="24" baseType="variant">
      <vt:variant>
        <vt:i4>393263</vt:i4>
      </vt:variant>
      <vt:variant>
        <vt:i4>9</vt:i4>
      </vt:variant>
      <vt:variant>
        <vt:i4>0</vt:i4>
      </vt:variant>
      <vt:variant>
        <vt:i4>5</vt:i4>
      </vt:variant>
      <vt:variant>
        <vt:lpwstr>mailto:jhuntley@pendragon.cambs.sch.uk</vt:lpwstr>
      </vt:variant>
      <vt:variant>
        <vt:lpwstr/>
      </vt:variant>
      <vt:variant>
        <vt:i4>6881354</vt:i4>
      </vt:variant>
      <vt:variant>
        <vt:i4>6</vt:i4>
      </vt:variant>
      <vt:variant>
        <vt:i4>0</vt:i4>
      </vt:variant>
      <vt:variant>
        <vt:i4>5</vt:i4>
      </vt:variant>
      <vt:variant>
        <vt:lpwstr>mailto:cbuck@pendragon.cambs.sch.uk</vt:lpwstr>
      </vt:variant>
      <vt:variant>
        <vt:lpwstr/>
      </vt:variant>
      <vt:variant>
        <vt:i4>6094863</vt:i4>
      </vt:variant>
      <vt:variant>
        <vt:i4>3</vt:i4>
      </vt:variant>
      <vt:variant>
        <vt:i4>0</vt:i4>
      </vt:variant>
      <vt:variant>
        <vt:i4>5</vt:i4>
      </vt:variant>
      <vt:variant>
        <vt:lpwstr>http://www.activelearnprimary.co.uk/</vt:lpwstr>
      </vt:variant>
      <vt:variant>
        <vt:lpwstr/>
      </vt:variant>
      <vt:variant>
        <vt:i4>5373952</vt:i4>
      </vt:variant>
      <vt:variant>
        <vt:i4>0</vt:i4>
      </vt:variant>
      <vt:variant>
        <vt:i4>0</vt:i4>
      </vt:variant>
      <vt:variant>
        <vt:i4>5</vt:i4>
      </vt:variant>
      <vt:variant>
        <vt:lpwstr>http://www.mathletics.co.uk/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bbardell</dc:creator>
  <cp:lastModifiedBy>claire buck</cp:lastModifiedBy>
  <cp:revision>3</cp:revision>
  <cp:lastPrinted>2017-04-20T13:10:00Z</cp:lastPrinted>
  <dcterms:created xsi:type="dcterms:W3CDTF">2018-04-12T13:12:00Z</dcterms:created>
  <dcterms:modified xsi:type="dcterms:W3CDTF">2018-04-19T11:28:00Z</dcterms:modified>
</cp:coreProperties>
</file>